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9663" w14:textId="11D66985" w:rsidR="004E210B" w:rsidRDefault="004E210B" w:rsidP="004E210B">
      <w:pPr>
        <w:jc w:val="center"/>
        <w:rPr>
          <w:b/>
          <w:bCs/>
          <w:sz w:val="28"/>
          <w:szCs w:val="28"/>
        </w:rPr>
      </w:pPr>
      <w:r w:rsidRPr="004E210B">
        <w:rPr>
          <w:b/>
          <w:bCs/>
          <w:sz w:val="28"/>
          <w:szCs w:val="28"/>
        </w:rPr>
        <w:t>ПАМЯТКА ДЛЯ КЛИЕНТОВ</w:t>
      </w:r>
    </w:p>
    <w:p w14:paraId="74474EB4" w14:textId="77777777" w:rsidR="004E210B" w:rsidRPr="004E210B" w:rsidRDefault="004E210B" w:rsidP="004E210B">
      <w:pPr>
        <w:jc w:val="center"/>
        <w:rPr>
          <w:b/>
          <w:bCs/>
          <w:sz w:val="28"/>
          <w:szCs w:val="28"/>
        </w:rPr>
      </w:pPr>
    </w:p>
    <w:p w14:paraId="7DA0BBE6" w14:textId="4756D96B" w:rsidR="004E210B" w:rsidRPr="004E210B" w:rsidRDefault="004E210B" w:rsidP="004E210B">
      <w:pPr>
        <w:jc w:val="center"/>
        <w:rPr>
          <w:b/>
          <w:bCs/>
          <w:sz w:val="28"/>
          <w:szCs w:val="28"/>
        </w:rPr>
      </w:pPr>
      <w:r w:rsidRPr="004E210B">
        <w:rPr>
          <w:b/>
          <w:bCs/>
          <w:sz w:val="28"/>
          <w:szCs w:val="28"/>
        </w:rPr>
        <w:t>Алгоритм работы с линией Нэко Лайн</w:t>
      </w:r>
      <w:r w:rsidR="00040389">
        <w:rPr>
          <w:b/>
          <w:bCs/>
          <w:sz w:val="28"/>
          <w:szCs w:val="28"/>
        </w:rPr>
        <w:t xml:space="preserve"> </w:t>
      </w:r>
      <w:r w:rsidRPr="004E210B">
        <w:rPr>
          <w:b/>
          <w:bCs/>
          <w:sz w:val="28"/>
          <w:szCs w:val="28"/>
        </w:rPr>
        <w:t>при отгрузке в импорте ч/з Дальний Восток, порт Восточный /</w:t>
      </w:r>
      <w:r w:rsidR="00C44B1C">
        <w:rPr>
          <w:b/>
          <w:bCs/>
          <w:sz w:val="28"/>
          <w:szCs w:val="28"/>
        </w:rPr>
        <w:t xml:space="preserve"> </w:t>
      </w:r>
      <w:r w:rsidRPr="004E210B">
        <w:rPr>
          <w:b/>
          <w:bCs/>
          <w:sz w:val="28"/>
          <w:szCs w:val="28"/>
        </w:rPr>
        <w:t>терминал ППК-1</w:t>
      </w:r>
    </w:p>
    <w:p w14:paraId="05365E90" w14:textId="77777777" w:rsidR="004E210B" w:rsidRDefault="004E210B" w:rsidP="004E210B">
      <w:pPr>
        <w:rPr>
          <w:b/>
          <w:bCs/>
          <w:kern w:val="0"/>
        </w:rPr>
      </w:pPr>
    </w:p>
    <w:p w14:paraId="1A5554A1" w14:textId="77777777" w:rsidR="004E210B" w:rsidRDefault="004E210B" w:rsidP="004E210B"/>
    <w:p w14:paraId="569C5185" w14:textId="595D16AA" w:rsidR="004E210B" w:rsidRPr="004E210B" w:rsidRDefault="004E210B" w:rsidP="002E0080">
      <w:pPr>
        <w:jc w:val="both"/>
        <w:rPr>
          <w:sz w:val="22"/>
          <w:szCs w:val="22"/>
        </w:rPr>
      </w:pPr>
      <w:r w:rsidRPr="004E210B">
        <w:rPr>
          <w:sz w:val="22"/>
          <w:szCs w:val="22"/>
        </w:rPr>
        <w:t>1</w:t>
      </w:r>
      <w:r w:rsidR="002E0080">
        <w:rPr>
          <w:sz w:val="22"/>
          <w:szCs w:val="22"/>
        </w:rPr>
        <w:t>.</w:t>
      </w:r>
      <w:r w:rsidRPr="004E210B">
        <w:rPr>
          <w:sz w:val="22"/>
          <w:szCs w:val="22"/>
        </w:rPr>
        <w:t xml:space="preserve"> Размещение букинга. Получение заполненной Б</w:t>
      </w:r>
      <w:r>
        <w:rPr>
          <w:sz w:val="22"/>
          <w:szCs w:val="22"/>
        </w:rPr>
        <w:t>Н</w:t>
      </w:r>
      <w:r w:rsidRPr="004E210B">
        <w:rPr>
          <w:sz w:val="22"/>
          <w:szCs w:val="22"/>
        </w:rPr>
        <w:t xml:space="preserve"> от клиента с указанием деталей отгрузки с согласованной ставки / или краткой формы при размещении в теле письма:</w:t>
      </w:r>
    </w:p>
    <w:p w14:paraId="4C409811" w14:textId="32220ADD" w:rsidR="001D704B" w:rsidRPr="00B64A87" w:rsidRDefault="0099435C" w:rsidP="00B64A87">
      <w:pPr>
        <w:pStyle w:val="ad"/>
        <w:numPr>
          <w:ilvl w:val="0"/>
          <w:numId w:val="12"/>
        </w:numPr>
        <w:rPr>
          <w:i/>
          <w:iCs/>
          <w:sz w:val="22"/>
          <w:szCs w:val="22"/>
          <w:lang w:val="en-US"/>
        </w:rPr>
      </w:pPr>
      <w:r w:rsidRPr="00B64A87">
        <w:rPr>
          <w:i/>
          <w:iCs/>
          <w:sz w:val="22"/>
          <w:szCs w:val="22"/>
          <w:lang w:val="en-US"/>
        </w:rPr>
        <w:t>p</w:t>
      </w:r>
      <w:r w:rsidR="004E210B" w:rsidRPr="00B64A87">
        <w:rPr>
          <w:i/>
          <w:iCs/>
          <w:sz w:val="22"/>
          <w:szCs w:val="22"/>
          <w:lang w:val="en-US"/>
        </w:rPr>
        <w:t>ort of loading – port of discharge, drop off</w:t>
      </w:r>
      <w:r w:rsidR="00E91AC8" w:rsidRPr="00E91AC8">
        <w:rPr>
          <w:i/>
          <w:iCs/>
          <w:sz w:val="22"/>
          <w:szCs w:val="22"/>
          <w:lang w:val="en-US"/>
        </w:rPr>
        <w:t>;</w:t>
      </w:r>
    </w:p>
    <w:p w14:paraId="2C286636" w14:textId="3A44D801" w:rsidR="004E210B" w:rsidRPr="00B64A87" w:rsidRDefault="004E210B" w:rsidP="00B64A87">
      <w:pPr>
        <w:pStyle w:val="ad"/>
        <w:numPr>
          <w:ilvl w:val="0"/>
          <w:numId w:val="12"/>
        </w:numPr>
        <w:rPr>
          <w:i/>
          <w:iCs/>
          <w:sz w:val="22"/>
          <w:szCs w:val="22"/>
        </w:rPr>
      </w:pPr>
      <w:r w:rsidRPr="00B64A87">
        <w:rPr>
          <w:i/>
          <w:iCs/>
          <w:sz w:val="22"/>
          <w:szCs w:val="22"/>
        </w:rPr>
        <w:t xml:space="preserve">тип ктк*количество, </w:t>
      </w:r>
      <w:r w:rsidRPr="00B64A87">
        <w:rPr>
          <w:i/>
          <w:iCs/>
          <w:sz w:val="22"/>
          <w:szCs w:val="22"/>
          <w:lang w:val="en-US"/>
        </w:rPr>
        <w:t>COC</w:t>
      </w:r>
      <w:r w:rsidR="0006408C" w:rsidRPr="00B64A87">
        <w:rPr>
          <w:i/>
          <w:iCs/>
          <w:sz w:val="22"/>
          <w:szCs w:val="22"/>
        </w:rPr>
        <w:t xml:space="preserve"> </w:t>
      </w:r>
      <w:r w:rsidRPr="00B64A87">
        <w:rPr>
          <w:i/>
          <w:iCs/>
          <w:sz w:val="22"/>
          <w:szCs w:val="22"/>
        </w:rPr>
        <w:t>/</w:t>
      </w:r>
      <w:r w:rsidR="0006408C" w:rsidRPr="00B64A87">
        <w:rPr>
          <w:i/>
          <w:iCs/>
          <w:sz w:val="22"/>
          <w:szCs w:val="22"/>
        </w:rPr>
        <w:t xml:space="preserve"> </w:t>
      </w:r>
      <w:r w:rsidRPr="00B64A87">
        <w:rPr>
          <w:i/>
          <w:iCs/>
          <w:sz w:val="22"/>
          <w:szCs w:val="22"/>
          <w:lang w:val="en-US"/>
        </w:rPr>
        <w:t>SOC</w:t>
      </w:r>
      <w:r w:rsidRPr="00B64A87">
        <w:rPr>
          <w:i/>
          <w:iCs/>
          <w:sz w:val="22"/>
          <w:szCs w:val="22"/>
        </w:rPr>
        <w:t>;</w:t>
      </w:r>
    </w:p>
    <w:p w14:paraId="24E5F9FD" w14:textId="60EE282F" w:rsidR="004E210B" w:rsidRPr="00B64A87" w:rsidRDefault="004E210B" w:rsidP="00B64A87">
      <w:pPr>
        <w:pStyle w:val="ad"/>
        <w:numPr>
          <w:ilvl w:val="0"/>
          <w:numId w:val="12"/>
        </w:numPr>
        <w:rPr>
          <w:i/>
          <w:iCs/>
          <w:sz w:val="22"/>
          <w:szCs w:val="22"/>
        </w:rPr>
      </w:pPr>
      <w:r w:rsidRPr="00B64A87">
        <w:rPr>
          <w:i/>
          <w:iCs/>
          <w:sz w:val="22"/>
          <w:szCs w:val="22"/>
        </w:rPr>
        <w:t>наименование груза, вес;</w:t>
      </w:r>
    </w:p>
    <w:p w14:paraId="25B4269E" w14:textId="08018BFD" w:rsidR="004E210B" w:rsidRPr="00B64A87" w:rsidRDefault="004E210B" w:rsidP="00B64A87">
      <w:pPr>
        <w:pStyle w:val="ad"/>
        <w:numPr>
          <w:ilvl w:val="0"/>
          <w:numId w:val="12"/>
        </w:numPr>
        <w:rPr>
          <w:i/>
          <w:iCs/>
          <w:sz w:val="22"/>
          <w:szCs w:val="22"/>
        </w:rPr>
      </w:pPr>
      <w:r w:rsidRPr="00B64A87">
        <w:rPr>
          <w:i/>
          <w:iCs/>
          <w:sz w:val="22"/>
          <w:szCs w:val="22"/>
        </w:rPr>
        <w:t>готовность груза, планируемый рейс;</w:t>
      </w:r>
    </w:p>
    <w:p w14:paraId="0B3A4EB9" w14:textId="5EBBF4CD" w:rsidR="004E210B" w:rsidRPr="00B64A87" w:rsidRDefault="004E210B" w:rsidP="00B64A87">
      <w:pPr>
        <w:pStyle w:val="ad"/>
        <w:numPr>
          <w:ilvl w:val="0"/>
          <w:numId w:val="12"/>
        </w:numPr>
        <w:rPr>
          <w:i/>
          <w:iCs/>
          <w:sz w:val="22"/>
          <w:szCs w:val="22"/>
        </w:rPr>
      </w:pPr>
      <w:r w:rsidRPr="00B64A87">
        <w:rPr>
          <w:i/>
          <w:iCs/>
          <w:sz w:val="22"/>
          <w:szCs w:val="22"/>
        </w:rPr>
        <w:t>контакты отправителя</w:t>
      </w:r>
      <w:r w:rsidR="00B84192" w:rsidRPr="00B64A87">
        <w:rPr>
          <w:i/>
          <w:iCs/>
          <w:sz w:val="22"/>
          <w:szCs w:val="22"/>
        </w:rPr>
        <w:t xml:space="preserve"> </w:t>
      </w:r>
      <w:r w:rsidRPr="00B64A87">
        <w:rPr>
          <w:i/>
          <w:iCs/>
          <w:sz w:val="22"/>
          <w:szCs w:val="22"/>
        </w:rPr>
        <w:t>/</w:t>
      </w:r>
      <w:r w:rsidR="00B84192" w:rsidRPr="00B64A87">
        <w:rPr>
          <w:i/>
          <w:iCs/>
          <w:sz w:val="22"/>
          <w:szCs w:val="22"/>
        </w:rPr>
        <w:t xml:space="preserve"> </w:t>
      </w:r>
      <w:r w:rsidRPr="00B64A87">
        <w:rPr>
          <w:i/>
          <w:iCs/>
          <w:sz w:val="22"/>
          <w:szCs w:val="22"/>
        </w:rPr>
        <w:t>агента;</w:t>
      </w:r>
    </w:p>
    <w:p w14:paraId="56EAC215" w14:textId="6ADF5FB3" w:rsidR="004E210B" w:rsidRPr="00B64A87" w:rsidRDefault="004E210B" w:rsidP="00B64A87">
      <w:pPr>
        <w:pStyle w:val="ad"/>
        <w:numPr>
          <w:ilvl w:val="0"/>
          <w:numId w:val="12"/>
        </w:numPr>
        <w:rPr>
          <w:i/>
          <w:iCs/>
          <w:sz w:val="22"/>
          <w:szCs w:val="22"/>
        </w:rPr>
      </w:pPr>
      <w:r w:rsidRPr="00B64A87">
        <w:rPr>
          <w:i/>
          <w:iCs/>
          <w:sz w:val="22"/>
          <w:szCs w:val="22"/>
        </w:rPr>
        <w:t>необходимость прохождения КФК,</w:t>
      </w:r>
      <w:r w:rsidR="00B84192" w:rsidRPr="00B64A87">
        <w:rPr>
          <w:i/>
          <w:iCs/>
          <w:sz w:val="22"/>
          <w:szCs w:val="22"/>
        </w:rPr>
        <w:t xml:space="preserve"> </w:t>
      </w:r>
      <w:r w:rsidRPr="00B64A87">
        <w:rPr>
          <w:i/>
          <w:iCs/>
          <w:sz w:val="22"/>
          <w:szCs w:val="22"/>
        </w:rPr>
        <w:t>СКК, доп. укрепление или иных мер;</w:t>
      </w:r>
    </w:p>
    <w:p w14:paraId="07248649" w14:textId="1DE3408F" w:rsidR="004E210B" w:rsidRPr="00B64A87" w:rsidRDefault="004E210B" w:rsidP="00B64A87">
      <w:pPr>
        <w:pStyle w:val="ad"/>
        <w:numPr>
          <w:ilvl w:val="0"/>
          <w:numId w:val="12"/>
        </w:numPr>
        <w:rPr>
          <w:i/>
          <w:iCs/>
          <w:sz w:val="22"/>
          <w:szCs w:val="22"/>
        </w:rPr>
      </w:pPr>
      <w:r w:rsidRPr="00B64A87">
        <w:rPr>
          <w:i/>
          <w:iCs/>
          <w:sz w:val="22"/>
          <w:szCs w:val="22"/>
        </w:rPr>
        <w:t>согласованная ставка</w:t>
      </w:r>
      <w:r w:rsidR="0006408C" w:rsidRPr="00B64A87">
        <w:rPr>
          <w:i/>
          <w:iCs/>
          <w:sz w:val="22"/>
          <w:szCs w:val="22"/>
          <w:lang w:val="en-US"/>
        </w:rPr>
        <w:t xml:space="preserve"> </w:t>
      </w:r>
      <w:r w:rsidRPr="00B64A87">
        <w:rPr>
          <w:i/>
          <w:iCs/>
          <w:sz w:val="22"/>
          <w:szCs w:val="22"/>
        </w:rPr>
        <w:t>/</w:t>
      </w:r>
      <w:r w:rsidR="0006408C" w:rsidRPr="00B64A87">
        <w:rPr>
          <w:i/>
          <w:iCs/>
          <w:sz w:val="22"/>
          <w:szCs w:val="22"/>
          <w:lang w:val="en-US"/>
        </w:rPr>
        <w:t xml:space="preserve"> </w:t>
      </w:r>
      <w:r w:rsidRPr="00B64A87">
        <w:rPr>
          <w:i/>
          <w:iCs/>
          <w:sz w:val="22"/>
          <w:szCs w:val="22"/>
        </w:rPr>
        <w:t>котировка.</w:t>
      </w:r>
    </w:p>
    <w:p w14:paraId="1F404C27" w14:textId="77777777" w:rsidR="004E210B" w:rsidRPr="004E210B" w:rsidRDefault="004E210B" w:rsidP="004E210B">
      <w:pPr>
        <w:rPr>
          <w:i/>
          <w:iCs/>
          <w:sz w:val="22"/>
          <w:szCs w:val="22"/>
        </w:rPr>
      </w:pPr>
    </w:p>
    <w:p w14:paraId="00B63F66" w14:textId="77777777" w:rsidR="004E210B" w:rsidRPr="00EA2A64" w:rsidRDefault="004E210B" w:rsidP="002E0080">
      <w:pPr>
        <w:jc w:val="both"/>
        <w:rPr>
          <w:sz w:val="22"/>
          <w:szCs w:val="22"/>
        </w:rPr>
      </w:pPr>
      <w:r w:rsidRPr="00EA2A64">
        <w:rPr>
          <w:sz w:val="22"/>
          <w:szCs w:val="22"/>
        </w:rPr>
        <w:t>Если груз подлежит каким-либо дополнительным мерам / манипуляциям в порту выгрузки, данную информацию необходимо сообщить на этапе размещения букинга. Возможность проведения процедур ограничена, может потребоваться вывоз на сторонний терминал, что повлечет дополнительные расходы.</w:t>
      </w:r>
    </w:p>
    <w:p w14:paraId="6AAAED9D" w14:textId="77777777" w:rsidR="004E210B" w:rsidRPr="004E210B" w:rsidRDefault="004E210B" w:rsidP="004E210B">
      <w:pPr>
        <w:rPr>
          <w:i/>
          <w:iCs/>
          <w:sz w:val="22"/>
          <w:szCs w:val="22"/>
        </w:rPr>
      </w:pPr>
    </w:p>
    <w:p w14:paraId="3A6A9DC4" w14:textId="77777777" w:rsidR="004E210B" w:rsidRPr="00EA2A64" w:rsidRDefault="004E210B" w:rsidP="004E210B">
      <w:pPr>
        <w:rPr>
          <w:sz w:val="22"/>
          <w:szCs w:val="22"/>
        </w:rPr>
      </w:pPr>
      <w:r w:rsidRPr="00EA2A64">
        <w:rPr>
          <w:sz w:val="22"/>
          <w:szCs w:val="22"/>
        </w:rPr>
        <w:t>При отправке негабаритного груза или груза с тяжелыми местами (свыше1,5 тонн) необходимо предоставить:</w:t>
      </w:r>
    </w:p>
    <w:p w14:paraId="27334591" w14:textId="740DB2F3" w:rsidR="004E210B" w:rsidRPr="009B012E" w:rsidRDefault="004E210B" w:rsidP="009B012E">
      <w:pPr>
        <w:pStyle w:val="ad"/>
        <w:numPr>
          <w:ilvl w:val="0"/>
          <w:numId w:val="13"/>
        </w:numPr>
        <w:rPr>
          <w:i/>
          <w:iCs/>
          <w:sz w:val="22"/>
          <w:szCs w:val="22"/>
        </w:rPr>
      </w:pPr>
      <w:r w:rsidRPr="009B012E">
        <w:rPr>
          <w:i/>
          <w:iCs/>
          <w:sz w:val="22"/>
          <w:szCs w:val="22"/>
        </w:rPr>
        <w:t>фото с затарки;</w:t>
      </w:r>
    </w:p>
    <w:p w14:paraId="75008B96" w14:textId="5B41611F" w:rsidR="004E210B" w:rsidRPr="009B012E" w:rsidRDefault="004E210B" w:rsidP="009B012E">
      <w:pPr>
        <w:pStyle w:val="ad"/>
        <w:numPr>
          <w:ilvl w:val="0"/>
          <w:numId w:val="13"/>
        </w:numPr>
        <w:rPr>
          <w:i/>
          <w:iCs/>
          <w:sz w:val="22"/>
          <w:szCs w:val="22"/>
        </w:rPr>
      </w:pPr>
      <w:r w:rsidRPr="009B012E">
        <w:rPr>
          <w:i/>
          <w:iCs/>
          <w:sz w:val="22"/>
          <w:szCs w:val="22"/>
        </w:rPr>
        <w:t>документы на груз с указанием наименования, габаритов.</w:t>
      </w:r>
    </w:p>
    <w:p w14:paraId="33D9D759" w14:textId="77777777" w:rsidR="004E210B" w:rsidRPr="00EA2A64" w:rsidRDefault="004E210B" w:rsidP="004E210B">
      <w:pPr>
        <w:rPr>
          <w:sz w:val="22"/>
          <w:szCs w:val="22"/>
        </w:rPr>
      </w:pPr>
      <w:r w:rsidRPr="00EA2A64">
        <w:rPr>
          <w:sz w:val="22"/>
          <w:szCs w:val="22"/>
        </w:rPr>
        <w:t xml:space="preserve">При отправке опасного груза потребуются </w:t>
      </w:r>
      <w:r w:rsidRPr="00EA2A64">
        <w:rPr>
          <w:b/>
          <w:bCs/>
          <w:sz w:val="22"/>
          <w:szCs w:val="22"/>
        </w:rPr>
        <w:t>документы на русском языке</w:t>
      </w:r>
      <w:r w:rsidRPr="00EA2A64">
        <w:rPr>
          <w:sz w:val="22"/>
          <w:szCs w:val="22"/>
        </w:rPr>
        <w:t>:</w:t>
      </w:r>
    </w:p>
    <w:p w14:paraId="47273105" w14:textId="2493214D" w:rsidR="004E210B" w:rsidRPr="009B012E" w:rsidRDefault="004E210B" w:rsidP="009B012E">
      <w:pPr>
        <w:pStyle w:val="ad"/>
        <w:numPr>
          <w:ilvl w:val="0"/>
          <w:numId w:val="14"/>
        </w:numPr>
        <w:rPr>
          <w:i/>
          <w:iCs/>
          <w:sz w:val="22"/>
          <w:szCs w:val="22"/>
        </w:rPr>
      </w:pPr>
      <w:r w:rsidRPr="009B012E">
        <w:rPr>
          <w:i/>
          <w:iCs/>
          <w:sz w:val="22"/>
          <w:szCs w:val="22"/>
        </w:rPr>
        <w:t>МСДС;</w:t>
      </w:r>
    </w:p>
    <w:p w14:paraId="459075CA" w14:textId="0742C13F" w:rsidR="004E210B" w:rsidRPr="009B012E" w:rsidRDefault="004E210B" w:rsidP="009B012E">
      <w:pPr>
        <w:pStyle w:val="ad"/>
        <w:numPr>
          <w:ilvl w:val="0"/>
          <w:numId w:val="14"/>
        </w:numPr>
        <w:rPr>
          <w:i/>
          <w:iCs/>
          <w:sz w:val="22"/>
          <w:szCs w:val="22"/>
        </w:rPr>
      </w:pPr>
      <w:r w:rsidRPr="009B012E">
        <w:rPr>
          <w:i/>
          <w:iCs/>
          <w:sz w:val="22"/>
          <w:szCs w:val="22"/>
        </w:rPr>
        <w:t>аварийная карта;</w:t>
      </w:r>
    </w:p>
    <w:p w14:paraId="5203B294" w14:textId="3838E961" w:rsidR="004E210B" w:rsidRPr="009B012E" w:rsidRDefault="004E210B" w:rsidP="009B012E">
      <w:pPr>
        <w:pStyle w:val="ad"/>
        <w:numPr>
          <w:ilvl w:val="0"/>
          <w:numId w:val="14"/>
        </w:numPr>
        <w:rPr>
          <w:i/>
          <w:iCs/>
          <w:sz w:val="22"/>
          <w:szCs w:val="22"/>
        </w:rPr>
      </w:pPr>
      <w:r w:rsidRPr="009B012E">
        <w:rPr>
          <w:i/>
          <w:iCs/>
          <w:sz w:val="22"/>
          <w:szCs w:val="22"/>
        </w:rPr>
        <w:t>сертификат на тару.</w:t>
      </w:r>
    </w:p>
    <w:p w14:paraId="72E6BCB1" w14:textId="77777777" w:rsidR="004E210B" w:rsidRPr="004E210B" w:rsidRDefault="004E210B" w:rsidP="004E210B">
      <w:pPr>
        <w:rPr>
          <w:i/>
          <w:iCs/>
          <w:sz w:val="22"/>
          <w:szCs w:val="22"/>
        </w:rPr>
      </w:pPr>
    </w:p>
    <w:p w14:paraId="18E1C5D8" w14:textId="7EC71D6E" w:rsidR="004E210B" w:rsidRPr="004E210B" w:rsidRDefault="004E210B" w:rsidP="004E210B">
      <w:pPr>
        <w:rPr>
          <w:sz w:val="22"/>
          <w:szCs w:val="22"/>
        </w:rPr>
      </w:pPr>
      <w:r w:rsidRPr="004E210B">
        <w:rPr>
          <w:sz w:val="22"/>
          <w:szCs w:val="22"/>
        </w:rPr>
        <w:t>2.</w:t>
      </w:r>
      <w:r w:rsidR="004C348C">
        <w:rPr>
          <w:sz w:val="22"/>
          <w:szCs w:val="22"/>
        </w:rPr>
        <w:t xml:space="preserve"> </w:t>
      </w:r>
      <w:r w:rsidRPr="004E210B">
        <w:rPr>
          <w:sz w:val="22"/>
          <w:szCs w:val="22"/>
        </w:rPr>
        <w:t xml:space="preserve">Менеджер </w:t>
      </w:r>
      <w:r w:rsidR="004656C8">
        <w:rPr>
          <w:sz w:val="22"/>
          <w:szCs w:val="22"/>
        </w:rPr>
        <w:t xml:space="preserve">клиентского </w:t>
      </w:r>
      <w:r w:rsidRPr="004E210B">
        <w:rPr>
          <w:sz w:val="22"/>
          <w:szCs w:val="22"/>
        </w:rPr>
        <w:t>отдела</w:t>
      </w:r>
      <w:r w:rsidR="004656C8">
        <w:rPr>
          <w:sz w:val="22"/>
          <w:szCs w:val="22"/>
        </w:rPr>
        <w:t xml:space="preserve"> (</w:t>
      </w:r>
      <w:r w:rsidR="005071A2">
        <w:rPr>
          <w:sz w:val="22"/>
          <w:szCs w:val="22"/>
          <w:lang w:val="en-US"/>
        </w:rPr>
        <w:t>CS</w:t>
      </w:r>
      <w:r w:rsidR="004656C8">
        <w:rPr>
          <w:sz w:val="22"/>
          <w:szCs w:val="22"/>
        </w:rPr>
        <w:t xml:space="preserve">) </w:t>
      </w:r>
      <w:r w:rsidRPr="004E210B">
        <w:rPr>
          <w:sz w:val="22"/>
          <w:szCs w:val="22"/>
        </w:rPr>
        <w:t xml:space="preserve">выделяет номер </w:t>
      </w:r>
      <w:r w:rsidR="004656C8">
        <w:rPr>
          <w:sz w:val="22"/>
          <w:szCs w:val="22"/>
        </w:rPr>
        <w:t>Букинга</w:t>
      </w:r>
      <w:r w:rsidR="0046645E" w:rsidRPr="0046645E">
        <w:rPr>
          <w:sz w:val="22"/>
          <w:szCs w:val="22"/>
        </w:rPr>
        <w:t xml:space="preserve"> </w:t>
      </w:r>
      <w:r w:rsidRPr="004E210B">
        <w:rPr>
          <w:sz w:val="22"/>
          <w:szCs w:val="22"/>
        </w:rPr>
        <w:t>и сообщает контакты агента</w:t>
      </w:r>
      <w:r w:rsidR="00D0686B" w:rsidRPr="00D0686B">
        <w:rPr>
          <w:sz w:val="22"/>
          <w:szCs w:val="22"/>
        </w:rPr>
        <w:t xml:space="preserve"> </w:t>
      </w:r>
      <w:r w:rsidR="00D0686B">
        <w:rPr>
          <w:sz w:val="22"/>
          <w:szCs w:val="22"/>
        </w:rPr>
        <w:t>в порту погрузки</w:t>
      </w:r>
      <w:r w:rsidR="0046645E">
        <w:rPr>
          <w:sz w:val="22"/>
          <w:szCs w:val="22"/>
        </w:rPr>
        <w:t xml:space="preserve"> (</w:t>
      </w:r>
      <w:r w:rsidR="0046645E">
        <w:rPr>
          <w:sz w:val="22"/>
          <w:szCs w:val="22"/>
          <w:lang w:val="en-US"/>
        </w:rPr>
        <w:t>POL</w:t>
      </w:r>
      <w:r w:rsidR="0046645E">
        <w:rPr>
          <w:sz w:val="22"/>
          <w:szCs w:val="22"/>
        </w:rPr>
        <w:t>)</w:t>
      </w:r>
      <w:r w:rsidR="00F431A3">
        <w:rPr>
          <w:sz w:val="22"/>
          <w:szCs w:val="22"/>
        </w:rPr>
        <w:t>.</w:t>
      </w:r>
    </w:p>
    <w:p w14:paraId="1E112A9A" w14:textId="77777777" w:rsidR="00E970AB" w:rsidRDefault="00E970AB" w:rsidP="004E210B">
      <w:pPr>
        <w:rPr>
          <w:sz w:val="22"/>
          <w:szCs w:val="22"/>
        </w:rPr>
      </w:pPr>
    </w:p>
    <w:p w14:paraId="286FA68B" w14:textId="35E25F3C" w:rsidR="004E210B" w:rsidRPr="004E210B" w:rsidRDefault="004E210B" w:rsidP="002E0080">
      <w:pPr>
        <w:jc w:val="both"/>
        <w:rPr>
          <w:sz w:val="22"/>
          <w:szCs w:val="22"/>
        </w:rPr>
      </w:pPr>
      <w:r w:rsidRPr="004E210B">
        <w:rPr>
          <w:sz w:val="22"/>
          <w:szCs w:val="22"/>
        </w:rPr>
        <w:t>3.</w:t>
      </w:r>
      <w:r w:rsidR="004C348C">
        <w:rPr>
          <w:sz w:val="22"/>
          <w:szCs w:val="22"/>
        </w:rPr>
        <w:t xml:space="preserve"> </w:t>
      </w:r>
      <w:r w:rsidRPr="004E210B">
        <w:rPr>
          <w:sz w:val="22"/>
          <w:szCs w:val="22"/>
        </w:rPr>
        <w:t>От клиента необходимы контакты отправителя или</w:t>
      </w:r>
      <w:r w:rsidR="00266966">
        <w:rPr>
          <w:sz w:val="22"/>
          <w:szCs w:val="22"/>
        </w:rPr>
        <w:t xml:space="preserve"> его</w:t>
      </w:r>
      <w:r w:rsidRPr="004E210B">
        <w:rPr>
          <w:sz w:val="22"/>
          <w:szCs w:val="22"/>
        </w:rPr>
        <w:t xml:space="preserve"> агента. </w:t>
      </w:r>
      <w:r w:rsidR="0046645E">
        <w:rPr>
          <w:sz w:val="22"/>
          <w:szCs w:val="22"/>
        </w:rPr>
        <w:t>Номер Букинга</w:t>
      </w:r>
      <w:r w:rsidRPr="004E210B">
        <w:rPr>
          <w:sz w:val="22"/>
          <w:szCs w:val="22"/>
        </w:rPr>
        <w:t xml:space="preserve"> и контакты агента </w:t>
      </w:r>
      <w:r w:rsidR="00266966">
        <w:rPr>
          <w:sz w:val="22"/>
          <w:szCs w:val="22"/>
        </w:rPr>
        <w:t>НЛА</w:t>
      </w:r>
      <w:r w:rsidRPr="004E210B">
        <w:rPr>
          <w:sz w:val="22"/>
          <w:szCs w:val="22"/>
        </w:rPr>
        <w:t xml:space="preserve"> необходимо передать своему отправителю или его </w:t>
      </w:r>
      <w:r w:rsidR="0046645E">
        <w:rPr>
          <w:sz w:val="22"/>
          <w:szCs w:val="22"/>
        </w:rPr>
        <w:t>представителю</w:t>
      </w:r>
      <w:r w:rsidRPr="004E210B">
        <w:rPr>
          <w:sz w:val="22"/>
          <w:szCs w:val="22"/>
        </w:rPr>
        <w:t xml:space="preserve"> и попросить связаться </w:t>
      </w:r>
      <w:r w:rsidR="00A52A5A">
        <w:rPr>
          <w:sz w:val="22"/>
          <w:szCs w:val="22"/>
        </w:rPr>
        <w:t xml:space="preserve">с агентом </w:t>
      </w:r>
      <w:r w:rsidRPr="004E210B">
        <w:rPr>
          <w:sz w:val="22"/>
          <w:szCs w:val="22"/>
        </w:rPr>
        <w:t>для уточнения деталей</w:t>
      </w:r>
      <w:r w:rsidR="00F431A3">
        <w:rPr>
          <w:sz w:val="22"/>
          <w:szCs w:val="22"/>
        </w:rPr>
        <w:t>.</w:t>
      </w:r>
    </w:p>
    <w:p w14:paraId="66D706BD" w14:textId="77777777" w:rsidR="00E970AB" w:rsidRDefault="00E970AB" w:rsidP="004E210B">
      <w:pPr>
        <w:rPr>
          <w:sz w:val="22"/>
          <w:szCs w:val="22"/>
          <w:highlight w:val="yellow"/>
        </w:rPr>
      </w:pPr>
    </w:p>
    <w:p w14:paraId="6BC2067C" w14:textId="511B16B7" w:rsidR="006256DB" w:rsidRPr="00C57B7E" w:rsidRDefault="004E210B" w:rsidP="002E0080">
      <w:pPr>
        <w:jc w:val="both"/>
        <w:rPr>
          <w:sz w:val="22"/>
          <w:szCs w:val="22"/>
        </w:rPr>
      </w:pPr>
      <w:r w:rsidRPr="005341FA">
        <w:rPr>
          <w:sz w:val="22"/>
          <w:szCs w:val="22"/>
        </w:rPr>
        <w:t xml:space="preserve">4. </w:t>
      </w:r>
      <w:r w:rsidR="00C57B7E" w:rsidRPr="005341FA">
        <w:rPr>
          <w:sz w:val="22"/>
          <w:szCs w:val="22"/>
        </w:rPr>
        <w:t xml:space="preserve">Релиз на </w:t>
      </w:r>
      <w:r w:rsidR="00085FB3" w:rsidRPr="005341FA">
        <w:rPr>
          <w:sz w:val="22"/>
          <w:szCs w:val="22"/>
        </w:rPr>
        <w:t>порожние ктк</w:t>
      </w:r>
      <w:r w:rsidR="00C57B7E" w:rsidRPr="005341FA">
        <w:rPr>
          <w:sz w:val="22"/>
          <w:szCs w:val="22"/>
        </w:rPr>
        <w:t xml:space="preserve"> предоставляется отделом </w:t>
      </w:r>
      <w:r w:rsidR="00085FB3" w:rsidRPr="005341FA">
        <w:rPr>
          <w:sz w:val="22"/>
          <w:szCs w:val="22"/>
        </w:rPr>
        <w:t>Оборудования НЛА</w:t>
      </w:r>
      <w:r w:rsidR="00C57B7E" w:rsidRPr="005341FA">
        <w:rPr>
          <w:sz w:val="22"/>
          <w:szCs w:val="22"/>
        </w:rPr>
        <w:t xml:space="preserve"> по запросу агента НЛА в порту погрузки после согласования с отправителем всех нюансов отправки груза.</w:t>
      </w:r>
    </w:p>
    <w:p w14:paraId="0E714B94" w14:textId="77777777" w:rsidR="00E970AB" w:rsidRDefault="00E970AB" w:rsidP="004E210B">
      <w:pPr>
        <w:rPr>
          <w:sz w:val="22"/>
          <w:szCs w:val="22"/>
        </w:rPr>
      </w:pPr>
    </w:p>
    <w:p w14:paraId="7A8A01A1" w14:textId="1A34152E" w:rsidR="004E210B" w:rsidRPr="004E210B" w:rsidRDefault="004E210B" w:rsidP="002E0080">
      <w:pPr>
        <w:jc w:val="both"/>
        <w:rPr>
          <w:sz w:val="22"/>
          <w:szCs w:val="22"/>
        </w:rPr>
      </w:pPr>
      <w:r w:rsidRPr="004E210B">
        <w:rPr>
          <w:sz w:val="22"/>
          <w:szCs w:val="22"/>
        </w:rPr>
        <w:t xml:space="preserve">5. Агент </w:t>
      </w:r>
      <w:r w:rsidR="005518BB">
        <w:rPr>
          <w:sz w:val="22"/>
          <w:szCs w:val="22"/>
        </w:rPr>
        <w:t>НЛА</w:t>
      </w:r>
      <w:r w:rsidRPr="004E210B">
        <w:rPr>
          <w:sz w:val="22"/>
          <w:szCs w:val="22"/>
        </w:rPr>
        <w:t xml:space="preserve"> в </w:t>
      </w:r>
      <w:r w:rsidRPr="004E210B">
        <w:rPr>
          <w:sz w:val="22"/>
          <w:szCs w:val="22"/>
          <w:lang w:val="en-US"/>
        </w:rPr>
        <w:t>POL</w:t>
      </w:r>
      <w:r w:rsidRPr="004E210B">
        <w:rPr>
          <w:sz w:val="22"/>
          <w:szCs w:val="22"/>
        </w:rPr>
        <w:t xml:space="preserve"> после согласования деталей выдает </w:t>
      </w:r>
      <w:r w:rsidRPr="004E210B">
        <w:rPr>
          <w:sz w:val="22"/>
          <w:szCs w:val="22"/>
          <w:lang w:val="en-US"/>
        </w:rPr>
        <w:t>SO</w:t>
      </w:r>
      <w:r w:rsidRPr="004E210B">
        <w:rPr>
          <w:sz w:val="22"/>
          <w:szCs w:val="22"/>
        </w:rPr>
        <w:t xml:space="preserve"> на конкретный рейс. Расписание и места на баржах так же подтверждает агент. Ситуация может меняться несколько раз в день, по этой причине данную информацию необходимо согласовывать напрямую в Китае. Информация о затарке, дате выдачи оборудования, готовности груза, завозе в порт так же уточняется между агентами в </w:t>
      </w:r>
      <w:r w:rsidRPr="004E210B">
        <w:rPr>
          <w:sz w:val="22"/>
          <w:szCs w:val="22"/>
          <w:lang w:val="en-US"/>
        </w:rPr>
        <w:t>POL</w:t>
      </w:r>
      <w:r w:rsidRPr="004E210B">
        <w:rPr>
          <w:sz w:val="22"/>
          <w:szCs w:val="22"/>
        </w:rPr>
        <w:t xml:space="preserve"> со стороны отправителя</w:t>
      </w:r>
      <w:r w:rsidR="00F431A3">
        <w:rPr>
          <w:sz w:val="22"/>
          <w:szCs w:val="22"/>
        </w:rPr>
        <w:t>.</w:t>
      </w:r>
    </w:p>
    <w:p w14:paraId="1768FA72" w14:textId="77777777" w:rsidR="00E970AB" w:rsidRDefault="00E970AB" w:rsidP="004E210B">
      <w:pPr>
        <w:rPr>
          <w:sz w:val="22"/>
          <w:szCs w:val="22"/>
        </w:rPr>
      </w:pPr>
    </w:p>
    <w:p w14:paraId="00FB4028" w14:textId="77777777" w:rsidR="00501E7F" w:rsidRDefault="004E210B" w:rsidP="004E210B">
      <w:pPr>
        <w:rPr>
          <w:sz w:val="22"/>
          <w:szCs w:val="22"/>
        </w:rPr>
      </w:pPr>
      <w:r w:rsidRPr="004E210B">
        <w:rPr>
          <w:sz w:val="22"/>
          <w:szCs w:val="22"/>
        </w:rPr>
        <w:t>6. После выхода судна формиру</w:t>
      </w:r>
      <w:r w:rsidR="00501E7F">
        <w:rPr>
          <w:sz w:val="22"/>
          <w:szCs w:val="22"/>
        </w:rPr>
        <w:t>ю</w:t>
      </w:r>
      <w:r w:rsidRPr="004E210B">
        <w:rPr>
          <w:sz w:val="22"/>
          <w:szCs w:val="22"/>
        </w:rPr>
        <w:t>тся счет</w:t>
      </w:r>
      <w:r w:rsidR="00501E7F">
        <w:rPr>
          <w:sz w:val="22"/>
          <w:szCs w:val="22"/>
        </w:rPr>
        <w:t>а:</w:t>
      </w:r>
    </w:p>
    <w:p w14:paraId="2646C3FB" w14:textId="0233FE49" w:rsidR="00501E7F" w:rsidRPr="001377E9" w:rsidRDefault="00501E7F" w:rsidP="00501E7F">
      <w:pPr>
        <w:pStyle w:val="ad"/>
        <w:numPr>
          <w:ilvl w:val="0"/>
          <w:numId w:val="16"/>
        </w:numPr>
        <w:rPr>
          <w:sz w:val="22"/>
          <w:szCs w:val="22"/>
        </w:rPr>
      </w:pPr>
      <w:r w:rsidRPr="001377E9">
        <w:rPr>
          <w:sz w:val="22"/>
          <w:szCs w:val="22"/>
        </w:rPr>
        <w:t>Р</w:t>
      </w:r>
      <w:r w:rsidR="004E210B" w:rsidRPr="001377E9">
        <w:rPr>
          <w:sz w:val="22"/>
          <w:szCs w:val="22"/>
        </w:rPr>
        <w:t xml:space="preserve">асходы за фрахт, ВПЭ и релиз на </w:t>
      </w:r>
      <w:r w:rsidR="00636C40" w:rsidRPr="001377E9">
        <w:rPr>
          <w:sz w:val="22"/>
          <w:szCs w:val="22"/>
        </w:rPr>
        <w:t>ППК-1</w:t>
      </w:r>
      <w:r w:rsidRPr="001377E9">
        <w:rPr>
          <w:sz w:val="22"/>
          <w:szCs w:val="22"/>
        </w:rPr>
        <w:t>;</w:t>
      </w:r>
    </w:p>
    <w:p w14:paraId="1A289881" w14:textId="732A951C" w:rsidR="00501E7F" w:rsidRPr="001377E9" w:rsidRDefault="00501E7F" w:rsidP="00501E7F">
      <w:pPr>
        <w:pStyle w:val="ad"/>
        <w:numPr>
          <w:ilvl w:val="0"/>
          <w:numId w:val="16"/>
        </w:numPr>
        <w:rPr>
          <w:sz w:val="22"/>
          <w:szCs w:val="22"/>
        </w:rPr>
      </w:pPr>
      <w:r w:rsidRPr="001377E9">
        <w:rPr>
          <w:sz w:val="22"/>
          <w:szCs w:val="22"/>
        </w:rPr>
        <w:t>ЖД перевозка, ПРР в порту, ПРР на станции назначения.</w:t>
      </w:r>
    </w:p>
    <w:p w14:paraId="1B6D8410" w14:textId="45688B55" w:rsidR="004E210B" w:rsidRPr="004E210B" w:rsidRDefault="004E210B" w:rsidP="002E0080">
      <w:pPr>
        <w:jc w:val="both"/>
        <w:rPr>
          <w:sz w:val="22"/>
          <w:szCs w:val="22"/>
        </w:rPr>
      </w:pPr>
      <w:r w:rsidRPr="004E210B">
        <w:rPr>
          <w:sz w:val="22"/>
          <w:szCs w:val="22"/>
        </w:rPr>
        <w:t>Счет</w:t>
      </w:r>
      <w:r w:rsidR="00501E7F">
        <w:rPr>
          <w:sz w:val="22"/>
          <w:szCs w:val="22"/>
        </w:rPr>
        <w:t>а</w:t>
      </w:r>
      <w:r w:rsidRPr="004E210B">
        <w:rPr>
          <w:sz w:val="22"/>
          <w:szCs w:val="22"/>
        </w:rPr>
        <w:t xml:space="preserve"> должн</w:t>
      </w:r>
      <w:r w:rsidR="00501E7F">
        <w:rPr>
          <w:sz w:val="22"/>
          <w:szCs w:val="22"/>
        </w:rPr>
        <w:t>ы</w:t>
      </w:r>
      <w:r w:rsidRPr="004E210B">
        <w:rPr>
          <w:sz w:val="22"/>
          <w:szCs w:val="22"/>
        </w:rPr>
        <w:t xml:space="preserve"> быть оплачен</w:t>
      </w:r>
      <w:r w:rsidR="00501E7F">
        <w:rPr>
          <w:sz w:val="22"/>
          <w:szCs w:val="22"/>
        </w:rPr>
        <w:t>ы</w:t>
      </w:r>
      <w:r w:rsidRPr="004E210B">
        <w:rPr>
          <w:sz w:val="22"/>
          <w:szCs w:val="22"/>
        </w:rPr>
        <w:t xml:space="preserve"> в период согласно договору. Отгрузка по ЖД без оплаты счет</w:t>
      </w:r>
      <w:r w:rsidR="00501E7F">
        <w:rPr>
          <w:sz w:val="22"/>
          <w:szCs w:val="22"/>
        </w:rPr>
        <w:t xml:space="preserve">ов </w:t>
      </w:r>
      <w:r w:rsidRPr="004E210B">
        <w:rPr>
          <w:sz w:val="22"/>
          <w:szCs w:val="22"/>
        </w:rPr>
        <w:t>не осуществляется</w:t>
      </w:r>
      <w:r w:rsidR="00F431A3">
        <w:rPr>
          <w:sz w:val="22"/>
          <w:szCs w:val="22"/>
        </w:rPr>
        <w:t>.</w:t>
      </w:r>
    </w:p>
    <w:p w14:paraId="486711BC" w14:textId="77777777" w:rsidR="00E970AB" w:rsidRDefault="00E970AB" w:rsidP="004E210B">
      <w:pPr>
        <w:rPr>
          <w:sz w:val="22"/>
          <w:szCs w:val="22"/>
          <w:highlight w:val="yellow"/>
        </w:rPr>
      </w:pPr>
    </w:p>
    <w:p w14:paraId="79F0045A" w14:textId="3E930206" w:rsidR="00F61C3B" w:rsidRPr="001377E9" w:rsidRDefault="004E210B" w:rsidP="002E0080">
      <w:pPr>
        <w:jc w:val="both"/>
        <w:rPr>
          <w:sz w:val="22"/>
          <w:szCs w:val="22"/>
        </w:rPr>
      </w:pPr>
      <w:r w:rsidRPr="001377E9">
        <w:rPr>
          <w:sz w:val="22"/>
          <w:szCs w:val="22"/>
        </w:rPr>
        <w:t xml:space="preserve">7. Информация для отгрузки по ЖД (ЖД заявка с подписью и печатью) должна быть предоставлена до </w:t>
      </w:r>
      <w:r w:rsidR="00AE61AD">
        <w:rPr>
          <w:sz w:val="22"/>
          <w:szCs w:val="22"/>
        </w:rPr>
        <w:t>передачи груза на ЖД</w:t>
      </w:r>
      <w:r w:rsidR="00F61C3B" w:rsidRPr="001377E9">
        <w:rPr>
          <w:sz w:val="22"/>
          <w:szCs w:val="22"/>
        </w:rPr>
        <w:t>.</w:t>
      </w:r>
    </w:p>
    <w:p w14:paraId="2D768CFC" w14:textId="77777777" w:rsidR="00E970AB" w:rsidRDefault="00E970AB" w:rsidP="004E210B">
      <w:pPr>
        <w:rPr>
          <w:sz w:val="22"/>
          <w:szCs w:val="22"/>
        </w:rPr>
      </w:pPr>
    </w:p>
    <w:p w14:paraId="55387431" w14:textId="77777777" w:rsidR="006103E9" w:rsidRDefault="006103E9" w:rsidP="002E0080">
      <w:pPr>
        <w:jc w:val="both"/>
        <w:rPr>
          <w:sz w:val="22"/>
          <w:szCs w:val="22"/>
        </w:rPr>
      </w:pPr>
    </w:p>
    <w:p w14:paraId="1530D550" w14:textId="77777777" w:rsidR="006103E9" w:rsidRDefault="006103E9" w:rsidP="002E0080">
      <w:pPr>
        <w:jc w:val="both"/>
        <w:rPr>
          <w:sz w:val="22"/>
          <w:szCs w:val="22"/>
        </w:rPr>
      </w:pPr>
    </w:p>
    <w:p w14:paraId="0E08128E" w14:textId="71CE5F74" w:rsidR="004E210B" w:rsidRPr="004E210B" w:rsidRDefault="004E210B" w:rsidP="002E0080">
      <w:pPr>
        <w:jc w:val="both"/>
        <w:rPr>
          <w:sz w:val="22"/>
          <w:szCs w:val="22"/>
        </w:rPr>
      </w:pPr>
      <w:r w:rsidRPr="00163B90">
        <w:rPr>
          <w:sz w:val="22"/>
          <w:szCs w:val="22"/>
        </w:rPr>
        <w:lastRenderedPageBreak/>
        <w:t xml:space="preserve">8. Рассылка </w:t>
      </w:r>
      <w:r w:rsidR="00F431A3" w:rsidRPr="00163B90">
        <w:rPr>
          <w:sz w:val="22"/>
          <w:szCs w:val="22"/>
        </w:rPr>
        <w:t xml:space="preserve">финальных </w:t>
      </w:r>
      <w:r w:rsidRPr="00163B90">
        <w:rPr>
          <w:sz w:val="22"/>
          <w:szCs w:val="22"/>
        </w:rPr>
        <w:t xml:space="preserve">драфтов для проверки и коррекций осуществляется </w:t>
      </w:r>
      <w:r w:rsidR="00F431A3" w:rsidRPr="00163B90">
        <w:rPr>
          <w:sz w:val="22"/>
          <w:szCs w:val="22"/>
        </w:rPr>
        <w:t>судовым агентом НЛА</w:t>
      </w:r>
      <w:r w:rsidR="00163B90">
        <w:rPr>
          <w:sz w:val="22"/>
          <w:szCs w:val="22"/>
        </w:rPr>
        <w:t xml:space="preserve"> -</w:t>
      </w:r>
      <w:r w:rsidR="00F431A3" w:rsidRPr="00163B90">
        <w:rPr>
          <w:sz w:val="22"/>
          <w:szCs w:val="22"/>
        </w:rPr>
        <w:t xml:space="preserve"> компанией</w:t>
      </w:r>
      <w:r w:rsidR="00F431A3">
        <w:rPr>
          <w:sz w:val="22"/>
          <w:szCs w:val="22"/>
        </w:rPr>
        <w:t xml:space="preserve"> </w:t>
      </w:r>
      <w:r w:rsidRPr="004E210B">
        <w:rPr>
          <w:sz w:val="22"/>
          <w:szCs w:val="22"/>
        </w:rPr>
        <w:t>Кристал Альянс</w:t>
      </w:r>
      <w:r w:rsidR="004656C8">
        <w:rPr>
          <w:sz w:val="22"/>
          <w:szCs w:val="22"/>
        </w:rPr>
        <w:t xml:space="preserve"> (Владивосток)</w:t>
      </w:r>
      <w:r w:rsidR="00F431A3">
        <w:rPr>
          <w:sz w:val="22"/>
          <w:szCs w:val="22"/>
        </w:rPr>
        <w:t>.</w:t>
      </w:r>
      <w:r w:rsidRPr="004E210B">
        <w:rPr>
          <w:sz w:val="22"/>
          <w:szCs w:val="22"/>
        </w:rPr>
        <w:t xml:space="preserve"> </w:t>
      </w:r>
      <w:r w:rsidR="00F431A3">
        <w:rPr>
          <w:sz w:val="22"/>
          <w:szCs w:val="22"/>
        </w:rPr>
        <w:t>Т</w:t>
      </w:r>
      <w:r w:rsidRPr="004E210B">
        <w:rPr>
          <w:sz w:val="22"/>
          <w:szCs w:val="22"/>
        </w:rPr>
        <w:t>ак же коллеги направляют запрос для предоставления информации, которая будет подана в таможню</w:t>
      </w:r>
      <w:r w:rsidR="00F431A3">
        <w:rPr>
          <w:sz w:val="22"/>
          <w:szCs w:val="22"/>
        </w:rPr>
        <w:t>.</w:t>
      </w:r>
    </w:p>
    <w:p w14:paraId="2AD2416C" w14:textId="77777777" w:rsidR="00E970AB" w:rsidRDefault="00E970AB" w:rsidP="004E210B">
      <w:pPr>
        <w:rPr>
          <w:sz w:val="22"/>
          <w:szCs w:val="22"/>
          <w:highlight w:val="yellow"/>
        </w:rPr>
      </w:pPr>
    </w:p>
    <w:p w14:paraId="66BC994A" w14:textId="2926C437" w:rsidR="004E210B" w:rsidRPr="00CA55BE" w:rsidRDefault="004E210B" w:rsidP="002E0080">
      <w:pPr>
        <w:jc w:val="both"/>
        <w:rPr>
          <w:sz w:val="22"/>
          <w:szCs w:val="22"/>
        </w:rPr>
      </w:pPr>
      <w:r w:rsidRPr="001377E9">
        <w:rPr>
          <w:sz w:val="22"/>
          <w:szCs w:val="22"/>
        </w:rPr>
        <w:t xml:space="preserve">9. </w:t>
      </w:r>
      <w:r w:rsidR="00EE510D" w:rsidRPr="001377E9">
        <w:rPr>
          <w:sz w:val="22"/>
          <w:szCs w:val="22"/>
        </w:rPr>
        <w:t xml:space="preserve">Финальные документы с печатью высылаются после выгрузки ктк в порту назначения. </w:t>
      </w:r>
      <w:r w:rsidRPr="001377E9">
        <w:rPr>
          <w:sz w:val="22"/>
          <w:szCs w:val="22"/>
        </w:rPr>
        <w:t xml:space="preserve">После выгрузки судна </w:t>
      </w:r>
      <w:r w:rsidR="00EE510D" w:rsidRPr="001377E9">
        <w:rPr>
          <w:sz w:val="22"/>
          <w:szCs w:val="22"/>
        </w:rPr>
        <w:t xml:space="preserve">документы - </w:t>
      </w:r>
      <w:r w:rsidRPr="001377E9">
        <w:rPr>
          <w:sz w:val="22"/>
          <w:szCs w:val="22"/>
        </w:rPr>
        <w:t>коносамент с печатью, ДО-1</w:t>
      </w:r>
      <w:r w:rsidR="00EE510D" w:rsidRPr="001377E9">
        <w:rPr>
          <w:sz w:val="22"/>
          <w:szCs w:val="22"/>
        </w:rPr>
        <w:t xml:space="preserve">, карточка контейнера, </w:t>
      </w:r>
      <w:r w:rsidRPr="001377E9">
        <w:rPr>
          <w:sz w:val="22"/>
          <w:szCs w:val="22"/>
        </w:rPr>
        <w:t>уведомлени</w:t>
      </w:r>
      <w:r w:rsidR="00EE510D" w:rsidRPr="001377E9">
        <w:rPr>
          <w:sz w:val="22"/>
          <w:szCs w:val="22"/>
        </w:rPr>
        <w:t>я</w:t>
      </w:r>
      <w:r w:rsidRPr="001377E9">
        <w:rPr>
          <w:sz w:val="22"/>
          <w:szCs w:val="22"/>
        </w:rPr>
        <w:t xml:space="preserve"> о</w:t>
      </w:r>
      <w:r w:rsidR="00EE510D" w:rsidRPr="001377E9">
        <w:rPr>
          <w:sz w:val="22"/>
          <w:szCs w:val="22"/>
        </w:rPr>
        <w:t xml:space="preserve"> </w:t>
      </w:r>
      <w:r w:rsidRPr="001377E9">
        <w:rPr>
          <w:sz w:val="22"/>
          <w:szCs w:val="22"/>
        </w:rPr>
        <w:t>назначенных предписаниях</w:t>
      </w:r>
      <w:r w:rsidR="00EE510D" w:rsidRPr="001377E9">
        <w:rPr>
          <w:sz w:val="22"/>
          <w:szCs w:val="22"/>
        </w:rPr>
        <w:t xml:space="preserve"> –</w:t>
      </w:r>
      <w:r w:rsidR="001377E9">
        <w:rPr>
          <w:sz w:val="22"/>
          <w:szCs w:val="22"/>
        </w:rPr>
        <w:t xml:space="preserve"> п</w:t>
      </w:r>
      <w:r w:rsidR="00CA55BE" w:rsidRPr="001377E9">
        <w:rPr>
          <w:sz w:val="22"/>
          <w:szCs w:val="22"/>
        </w:rPr>
        <w:t>редоставляются посредством автоматической рассылки</w:t>
      </w:r>
      <w:r w:rsidR="001377E9">
        <w:rPr>
          <w:sz w:val="22"/>
          <w:szCs w:val="22"/>
        </w:rPr>
        <w:t>.</w:t>
      </w:r>
    </w:p>
    <w:p w14:paraId="1BCD5B09" w14:textId="77777777" w:rsidR="00E970AB" w:rsidRDefault="00E970AB" w:rsidP="004E210B">
      <w:pPr>
        <w:rPr>
          <w:sz w:val="22"/>
          <w:szCs w:val="22"/>
        </w:rPr>
      </w:pPr>
    </w:p>
    <w:p w14:paraId="6C51A590" w14:textId="5F24A4A6" w:rsidR="004E210B" w:rsidRPr="004E210B" w:rsidRDefault="004E210B" w:rsidP="004E210B">
      <w:pPr>
        <w:rPr>
          <w:sz w:val="22"/>
          <w:szCs w:val="22"/>
        </w:rPr>
      </w:pPr>
      <w:r w:rsidRPr="004E210B">
        <w:rPr>
          <w:sz w:val="22"/>
          <w:szCs w:val="22"/>
        </w:rPr>
        <w:t xml:space="preserve">10. Отгрузка по ЖД возможна при наличии: </w:t>
      </w:r>
    </w:p>
    <w:p w14:paraId="134984EB" w14:textId="23E0F62B" w:rsidR="004E210B" w:rsidRPr="005E2230" w:rsidRDefault="004E210B" w:rsidP="005E2230">
      <w:pPr>
        <w:pStyle w:val="ad"/>
        <w:numPr>
          <w:ilvl w:val="0"/>
          <w:numId w:val="15"/>
        </w:numPr>
        <w:rPr>
          <w:sz w:val="22"/>
          <w:szCs w:val="22"/>
        </w:rPr>
      </w:pPr>
      <w:r w:rsidRPr="005E2230">
        <w:rPr>
          <w:sz w:val="22"/>
          <w:szCs w:val="22"/>
          <w:lang w:val="en-US"/>
        </w:rPr>
        <w:t>telex</w:t>
      </w:r>
      <w:r w:rsidR="00DD106B" w:rsidRPr="005E2230">
        <w:rPr>
          <w:sz w:val="22"/>
          <w:szCs w:val="22"/>
          <w:lang w:val="en-US"/>
        </w:rPr>
        <w:t xml:space="preserve"> </w:t>
      </w:r>
      <w:r w:rsidRPr="005E2230">
        <w:rPr>
          <w:sz w:val="22"/>
          <w:szCs w:val="22"/>
        </w:rPr>
        <w:t>/</w:t>
      </w:r>
      <w:r w:rsidR="00DD106B" w:rsidRPr="005E2230">
        <w:rPr>
          <w:sz w:val="22"/>
          <w:szCs w:val="22"/>
          <w:lang w:val="en-US"/>
        </w:rPr>
        <w:t xml:space="preserve"> </w:t>
      </w:r>
      <w:r w:rsidRPr="005E2230">
        <w:rPr>
          <w:sz w:val="22"/>
          <w:szCs w:val="22"/>
          <w:lang w:val="en-US"/>
        </w:rPr>
        <w:t>SWB</w:t>
      </w:r>
      <w:r w:rsidRPr="005E2230">
        <w:rPr>
          <w:sz w:val="22"/>
          <w:szCs w:val="22"/>
        </w:rPr>
        <w:t>;</w:t>
      </w:r>
    </w:p>
    <w:p w14:paraId="067CEBBD" w14:textId="1745DF47" w:rsidR="004E210B" w:rsidRPr="005E2230" w:rsidRDefault="004E210B" w:rsidP="005E2230">
      <w:pPr>
        <w:pStyle w:val="ad"/>
        <w:numPr>
          <w:ilvl w:val="0"/>
          <w:numId w:val="15"/>
        </w:numPr>
        <w:rPr>
          <w:sz w:val="22"/>
          <w:szCs w:val="22"/>
        </w:rPr>
      </w:pPr>
      <w:r w:rsidRPr="005E2230">
        <w:rPr>
          <w:sz w:val="22"/>
          <w:szCs w:val="22"/>
        </w:rPr>
        <w:t>цепочки доверенностей (получатель по к</w:t>
      </w:r>
      <w:r w:rsidR="00FB7122" w:rsidRPr="005E2230">
        <w:rPr>
          <w:sz w:val="22"/>
          <w:szCs w:val="22"/>
        </w:rPr>
        <w:t>/</w:t>
      </w:r>
      <w:r w:rsidRPr="005E2230">
        <w:rPr>
          <w:sz w:val="22"/>
          <w:szCs w:val="22"/>
        </w:rPr>
        <w:t>с</w:t>
      </w:r>
      <w:r w:rsidR="00BD3C1B" w:rsidRPr="005E2230">
        <w:rPr>
          <w:sz w:val="22"/>
          <w:szCs w:val="22"/>
        </w:rPr>
        <w:t xml:space="preserve"> </w:t>
      </w:r>
      <w:r w:rsidRPr="005E2230">
        <w:rPr>
          <w:sz w:val="22"/>
          <w:szCs w:val="22"/>
        </w:rPr>
        <w:t>-</w:t>
      </w:r>
      <w:r w:rsidR="00BD3C1B" w:rsidRPr="005E2230">
        <w:rPr>
          <w:sz w:val="22"/>
          <w:szCs w:val="22"/>
        </w:rPr>
        <w:t xml:space="preserve"> </w:t>
      </w:r>
      <w:r w:rsidRPr="005E2230">
        <w:rPr>
          <w:sz w:val="22"/>
          <w:szCs w:val="22"/>
        </w:rPr>
        <w:t>экспедитор</w:t>
      </w:r>
      <w:r w:rsidR="00636C40" w:rsidRPr="005E2230">
        <w:rPr>
          <w:sz w:val="22"/>
          <w:szCs w:val="22"/>
        </w:rPr>
        <w:t xml:space="preserve"> </w:t>
      </w:r>
      <w:r w:rsidRPr="005E2230">
        <w:rPr>
          <w:sz w:val="22"/>
          <w:szCs w:val="22"/>
        </w:rPr>
        <w:t xml:space="preserve">- </w:t>
      </w:r>
      <w:r w:rsidR="00BD3C1B" w:rsidRPr="005E2230">
        <w:rPr>
          <w:sz w:val="22"/>
          <w:szCs w:val="22"/>
        </w:rPr>
        <w:t>НЛА</w:t>
      </w:r>
      <w:r w:rsidRPr="005E2230">
        <w:rPr>
          <w:sz w:val="22"/>
          <w:szCs w:val="22"/>
        </w:rPr>
        <w:t>);</w:t>
      </w:r>
    </w:p>
    <w:p w14:paraId="016C6644" w14:textId="2814628E" w:rsidR="004E210B" w:rsidRPr="005E2230" w:rsidRDefault="004E210B" w:rsidP="005E2230">
      <w:pPr>
        <w:pStyle w:val="ad"/>
        <w:numPr>
          <w:ilvl w:val="0"/>
          <w:numId w:val="15"/>
        </w:numPr>
        <w:rPr>
          <w:sz w:val="22"/>
          <w:szCs w:val="22"/>
        </w:rPr>
      </w:pPr>
      <w:r w:rsidRPr="005E2230">
        <w:rPr>
          <w:sz w:val="22"/>
          <w:szCs w:val="22"/>
        </w:rPr>
        <w:t>корректн</w:t>
      </w:r>
      <w:r w:rsidR="00613D4C" w:rsidRPr="005E2230">
        <w:rPr>
          <w:sz w:val="22"/>
          <w:szCs w:val="22"/>
        </w:rPr>
        <w:t>ых</w:t>
      </w:r>
      <w:r w:rsidR="00731BDD" w:rsidRPr="005E2230">
        <w:rPr>
          <w:sz w:val="22"/>
          <w:szCs w:val="22"/>
        </w:rPr>
        <w:t xml:space="preserve"> БН и</w:t>
      </w:r>
      <w:r w:rsidRPr="005E2230">
        <w:rPr>
          <w:sz w:val="22"/>
          <w:szCs w:val="22"/>
        </w:rPr>
        <w:t xml:space="preserve"> жд заявки с подписью и печатью;</w:t>
      </w:r>
    </w:p>
    <w:p w14:paraId="369BDF73" w14:textId="29345CBD" w:rsidR="004E210B" w:rsidRPr="005E2230" w:rsidRDefault="004E210B" w:rsidP="005E2230">
      <w:pPr>
        <w:pStyle w:val="ad"/>
        <w:numPr>
          <w:ilvl w:val="0"/>
          <w:numId w:val="15"/>
        </w:numPr>
        <w:rPr>
          <w:sz w:val="22"/>
          <w:szCs w:val="22"/>
        </w:rPr>
      </w:pPr>
      <w:r w:rsidRPr="005E2230">
        <w:rPr>
          <w:sz w:val="22"/>
          <w:szCs w:val="22"/>
        </w:rPr>
        <w:t>завершенных предписаний таможни;</w:t>
      </w:r>
    </w:p>
    <w:p w14:paraId="14D800B8" w14:textId="37F66297" w:rsidR="004E210B" w:rsidRPr="005E2230" w:rsidRDefault="004E210B" w:rsidP="005E2230">
      <w:pPr>
        <w:pStyle w:val="ad"/>
        <w:numPr>
          <w:ilvl w:val="0"/>
          <w:numId w:val="15"/>
        </w:numPr>
        <w:rPr>
          <w:sz w:val="22"/>
          <w:szCs w:val="22"/>
        </w:rPr>
      </w:pPr>
      <w:r w:rsidRPr="005E2230">
        <w:rPr>
          <w:sz w:val="22"/>
          <w:szCs w:val="22"/>
        </w:rPr>
        <w:t>получении скана ДТ;</w:t>
      </w:r>
    </w:p>
    <w:p w14:paraId="3DA04BCA" w14:textId="313B7398" w:rsidR="004E210B" w:rsidRPr="005E2230" w:rsidRDefault="004E210B" w:rsidP="005E2230">
      <w:pPr>
        <w:pStyle w:val="ad"/>
        <w:numPr>
          <w:ilvl w:val="0"/>
          <w:numId w:val="15"/>
        </w:numPr>
        <w:rPr>
          <w:sz w:val="22"/>
          <w:szCs w:val="22"/>
        </w:rPr>
      </w:pPr>
      <w:r w:rsidRPr="005E2230">
        <w:rPr>
          <w:sz w:val="22"/>
          <w:szCs w:val="22"/>
        </w:rPr>
        <w:t>оплаты фрахта;</w:t>
      </w:r>
    </w:p>
    <w:p w14:paraId="49886005" w14:textId="67E5BE28" w:rsidR="004E210B" w:rsidRPr="005E2230" w:rsidRDefault="00C7726E" w:rsidP="005E2230">
      <w:pPr>
        <w:pStyle w:val="ad"/>
        <w:numPr>
          <w:ilvl w:val="0"/>
          <w:numId w:val="15"/>
        </w:numPr>
        <w:rPr>
          <w:sz w:val="22"/>
          <w:szCs w:val="22"/>
        </w:rPr>
      </w:pPr>
      <w:r w:rsidRPr="00BA5295">
        <w:rPr>
          <w:sz w:val="22"/>
          <w:szCs w:val="22"/>
        </w:rPr>
        <w:t xml:space="preserve">при </w:t>
      </w:r>
      <w:r w:rsidR="004E210B" w:rsidRPr="00BA5295">
        <w:rPr>
          <w:sz w:val="22"/>
          <w:szCs w:val="22"/>
        </w:rPr>
        <w:t xml:space="preserve">отправке жидких грузов или контейнеров с тяжелыми грузовыми местами </w:t>
      </w:r>
      <w:r w:rsidRPr="00BA5295">
        <w:rPr>
          <w:sz w:val="22"/>
          <w:szCs w:val="22"/>
        </w:rPr>
        <w:t xml:space="preserve">(более 1500кг) </w:t>
      </w:r>
      <w:r w:rsidR="005E2230" w:rsidRPr="00BA5295">
        <w:rPr>
          <w:sz w:val="22"/>
          <w:szCs w:val="22"/>
        </w:rPr>
        <w:t>также</w:t>
      </w:r>
      <w:r w:rsidR="005E2230">
        <w:rPr>
          <w:sz w:val="22"/>
          <w:szCs w:val="22"/>
        </w:rPr>
        <w:t xml:space="preserve"> по</w:t>
      </w:r>
      <w:r w:rsidR="004E210B" w:rsidRPr="005E2230">
        <w:rPr>
          <w:sz w:val="22"/>
          <w:szCs w:val="22"/>
        </w:rPr>
        <w:t>требуется гарантийное письмо</w:t>
      </w:r>
      <w:r w:rsidR="005E2230">
        <w:rPr>
          <w:sz w:val="22"/>
          <w:szCs w:val="22"/>
        </w:rPr>
        <w:t>.</w:t>
      </w:r>
    </w:p>
    <w:p w14:paraId="0FD87F47" w14:textId="56056697" w:rsidR="004E210B" w:rsidRDefault="004E210B" w:rsidP="002E0080">
      <w:pPr>
        <w:jc w:val="both"/>
        <w:rPr>
          <w:sz w:val="22"/>
          <w:szCs w:val="22"/>
        </w:rPr>
      </w:pPr>
      <w:r w:rsidRPr="00BA5295">
        <w:rPr>
          <w:sz w:val="22"/>
          <w:szCs w:val="22"/>
        </w:rPr>
        <w:t xml:space="preserve">Менеджер </w:t>
      </w:r>
      <w:r w:rsidR="00971E4F">
        <w:rPr>
          <w:sz w:val="22"/>
          <w:szCs w:val="22"/>
          <w:lang w:val="en-US"/>
        </w:rPr>
        <w:t>CS</w:t>
      </w:r>
      <w:r w:rsidR="00971E4F" w:rsidRPr="00971E4F">
        <w:rPr>
          <w:sz w:val="22"/>
          <w:szCs w:val="22"/>
        </w:rPr>
        <w:t xml:space="preserve"> </w:t>
      </w:r>
      <w:r w:rsidRPr="00BA5295">
        <w:rPr>
          <w:sz w:val="22"/>
          <w:szCs w:val="22"/>
        </w:rPr>
        <w:t>проверяе</w:t>
      </w:r>
      <w:r w:rsidR="009F6CFC" w:rsidRPr="00BA5295">
        <w:rPr>
          <w:sz w:val="22"/>
          <w:szCs w:val="22"/>
        </w:rPr>
        <w:t>т</w:t>
      </w:r>
      <w:r w:rsidRPr="00BA5295">
        <w:rPr>
          <w:sz w:val="22"/>
          <w:szCs w:val="22"/>
        </w:rPr>
        <w:t xml:space="preserve"> условия и закрывает склад</w:t>
      </w:r>
      <w:r w:rsidR="00BA5295" w:rsidRPr="00BA5295">
        <w:rPr>
          <w:sz w:val="22"/>
          <w:szCs w:val="22"/>
        </w:rPr>
        <w:t xml:space="preserve"> п</w:t>
      </w:r>
      <w:r w:rsidR="00BA5295" w:rsidRPr="00BA5295">
        <w:rPr>
          <w:sz w:val="22"/>
          <w:szCs w:val="22"/>
        </w:rPr>
        <w:t>о факту получения полного и корректного комплекта документов. Организация процедуры закрытия склада производится исключительно в рабочее время</w:t>
      </w:r>
      <w:r w:rsidR="00866DCA">
        <w:rPr>
          <w:sz w:val="22"/>
          <w:szCs w:val="22"/>
        </w:rPr>
        <w:t>.</w:t>
      </w:r>
    </w:p>
    <w:p w14:paraId="3BABCF65" w14:textId="77777777" w:rsidR="00CA55BE" w:rsidRDefault="00CA55BE" w:rsidP="002E0080">
      <w:pPr>
        <w:jc w:val="both"/>
        <w:rPr>
          <w:sz w:val="22"/>
          <w:szCs w:val="22"/>
        </w:rPr>
      </w:pPr>
    </w:p>
    <w:p w14:paraId="7F978A00" w14:textId="438C7E36" w:rsidR="004E210B" w:rsidRPr="004E210B" w:rsidRDefault="004E210B" w:rsidP="004E210B">
      <w:pPr>
        <w:rPr>
          <w:sz w:val="22"/>
          <w:szCs w:val="22"/>
        </w:rPr>
      </w:pPr>
      <w:r w:rsidRPr="007055ED">
        <w:rPr>
          <w:sz w:val="22"/>
          <w:szCs w:val="22"/>
        </w:rPr>
        <w:t xml:space="preserve">11. </w:t>
      </w:r>
      <w:r w:rsidR="003648FC" w:rsidRPr="007055ED">
        <w:rPr>
          <w:sz w:val="22"/>
          <w:szCs w:val="22"/>
        </w:rPr>
        <w:t>После сдачи на ЖД ф</w:t>
      </w:r>
      <w:r w:rsidRPr="007055ED">
        <w:rPr>
          <w:sz w:val="22"/>
          <w:szCs w:val="22"/>
        </w:rPr>
        <w:t>ормируются счета за хранение, предписания и иные операции на ППК-1</w:t>
      </w:r>
      <w:r w:rsidR="003648FC" w:rsidRPr="007055ED">
        <w:rPr>
          <w:sz w:val="22"/>
          <w:szCs w:val="22"/>
        </w:rPr>
        <w:t>.</w:t>
      </w:r>
    </w:p>
    <w:p w14:paraId="3092B160" w14:textId="77777777" w:rsidR="00E970AB" w:rsidRDefault="00E970AB" w:rsidP="004E210B">
      <w:pPr>
        <w:rPr>
          <w:sz w:val="22"/>
          <w:szCs w:val="22"/>
        </w:rPr>
      </w:pPr>
    </w:p>
    <w:p w14:paraId="73961F94" w14:textId="0DAF44C6" w:rsidR="004E210B" w:rsidRPr="004E210B" w:rsidRDefault="004E210B" w:rsidP="004E210B">
      <w:pPr>
        <w:rPr>
          <w:sz w:val="22"/>
          <w:szCs w:val="22"/>
        </w:rPr>
      </w:pPr>
      <w:r w:rsidRPr="007055ED">
        <w:rPr>
          <w:sz w:val="22"/>
          <w:szCs w:val="22"/>
        </w:rPr>
        <w:t>12. После выхода поезда осуществляется</w:t>
      </w:r>
      <w:r w:rsidR="008A091F" w:rsidRPr="007055ED">
        <w:rPr>
          <w:sz w:val="22"/>
          <w:szCs w:val="22"/>
        </w:rPr>
        <w:t xml:space="preserve"> автоматическая</w:t>
      </w:r>
      <w:r w:rsidRPr="007055ED">
        <w:rPr>
          <w:sz w:val="22"/>
          <w:szCs w:val="22"/>
        </w:rPr>
        <w:t xml:space="preserve"> рассылка уведомлений о выходе</w:t>
      </w:r>
      <w:r w:rsidR="00D32F5C" w:rsidRPr="007055ED">
        <w:rPr>
          <w:sz w:val="22"/>
          <w:szCs w:val="22"/>
        </w:rPr>
        <w:t>. Так же формируются счета за охрану и отправку груза с тяжёлыми местами, если это применимо.</w:t>
      </w:r>
    </w:p>
    <w:p w14:paraId="7987D46C" w14:textId="77777777" w:rsidR="00E970AB" w:rsidRDefault="00E970AB" w:rsidP="004E210B">
      <w:pPr>
        <w:rPr>
          <w:sz w:val="22"/>
          <w:szCs w:val="22"/>
        </w:rPr>
      </w:pPr>
    </w:p>
    <w:p w14:paraId="61465B16" w14:textId="02B66FA5" w:rsidR="004E210B" w:rsidRDefault="004E210B" w:rsidP="004E210B">
      <w:pPr>
        <w:rPr>
          <w:sz w:val="22"/>
          <w:szCs w:val="22"/>
        </w:rPr>
      </w:pPr>
      <w:r w:rsidRPr="007055ED">
        <w:rPr>
          <w:sz w:val="22"/>
          <w:szCs w:val="22"/>
        </w:rPr>
        <w:t xml:space="preserve">13. После </w:t>
      </w:r>
      <w:r w:rsidR="006172AD" w:rsidRPr="007055ED">
        <w:rPr>
          <w:sz w:val="22"/>
          <w:szCs w:val="22"/>
        </w:rPr>
        <w:t xml:space="preserve">фактической </w:t>
      </w:r>
      <w:r w:rsidRPr="007055ED">
        <w:rPr>
          <w:sz w:val="22"/>
          <w:szCs w:val="22"/>
        </w:rPr>
        <w:t>выгрузки на</w:t>
      </w:r>
      <w:r w:rsidR="006172AD" w:rsidRPr="007055ED">
        <w:rPr>
          <w:sz w:val="22"/>
          <w:szCs w:val="22"/>
        </w:rPr>
        <w:t xml:space="preserve"> ЖД</w:t>
      </w:r>
      <w:r w:rsidRPr="007055ED">
        <w:rPr>
          <w:sz w:val="22"/>
          <w:szCs w:val="22"/>
        </w:rPr>
        <w:t xml:space="preserve"> станции назначения направляется </w:t>
      </w:r>
      <w:r w:rsidR="006172AD" w:rsidRPr="007055ED">
        <w:rPr>
          <w:sz w:val="22"/>
          <w:szCs w:val="22"/>
        </w:rPr>
        <w:t xml:space="preserve">соответствующее </w:t>
      </w:r>
      <w:r w:rsidRPr="007055ED">
        <w:rPr>
          <w:sz w:val="22"/>
          <w:szCs w:val="22"/>
        </w:rPr>
        <w:t>уведомление</w:t>
      </w:r>
      <w:r w:rsidR="00026393" w:rsidRPr="007055ED">
        <w:rPr>
          <w:sz w:val="22"/>
          <w:szCs w:val="22"/>
        </w:rPr>
        <w:t xml:space="preserve"> с подробными инструкциями по вывозу ктк со станции</w:t>
      </w:r>
      <w:r w:rsidRPr="007055ED">
        <w:rPr>
          <w:sz w:val="22"/>
          <w:szCs w:val="22"/>
        </w:rPr>
        <w:t>. Оформление визита</w:t>
      </w:r>
      <w:r w:rsidR="002F698A" w:rsidRPr="007055ED">
        <w:rPr>
          <w:sz w:val="22"/>
          <w:szCs w:val="22"/>
        </w:rPr>
        <w:t xml:space="preserve"> на вывоз со станции</w:t>
      </w:r>
      <w:r w:rsidRPr="007055ED">
        <w:rPr>
          <w:sz w:val="22"/>
          <w:szCs w:val="22"/>
        </w:rPr>
        <w:t xml:space="preserve"> возможно только</w:t>
      </w:r>
      <w:r w:rsidRPr="004E210B">
        <w:rPr>
          <w:sz w:val="22"/>
          <w:szCs w:val="22"/>
        </w:rPr>
        <w:t xml:space="preserve"> при наличии фин релиза</w:t>
      </w:r>
      <w:r w:rsidR="00866DCA">
        <w:rPr>
          <w:sz w:val="22"/>
          <w:szCs w:val="22"/>
        </w:rPr>
        <w:t>.</w:t>
      </w:r>
    </w:p>
    <w:p w14:paraId="3BEBE9C9" w14:textId="3CF26E25" w:rsidR="004E0E2B" w:rsidRPr="004E210B" w:rsidRDefault="004E0E2B" w:rsidP="004E210B">
      <w:pPr>
        <w:rPr>
          <w:sz w:val="22"/>
          <w:szCs w:val="22"/>
        </w:rPr>
      </w:pPr>
    </w:p>
    <w:p w14:paraId="6321519A" w14:textId="680AAAD0" w:rsidR="004E210B" w:rsidRPr="004E210B" w:rsidRDefault="004E210B" w:rsidP="004E210B">
      <w:pPr>
        <w:rPr>
          <w:sz w:val="22"/>
          <w:szCs w:val="22"/>
        </w:rPr>
      </w:pPr>
      <w:r w:rsidRPr="004E210B">
        <w:rPr>
          <w:sz w:val="22"/>
          <w:szCs w:val="22"/>
        </w:rPr>
        <w:t xml:space="preserve">14. Запрос на оформление визита и получения инструкций для сдачи </w:t>
      </w:r>
      <w:r w:rsidRPr="004E210B">
        <w:rPr>
          <w:sz w:val="22"/>
          <w:szCs w:val="22"/>
          <w:lang w:val="en-US"/>
        </w:rPr>
        <w:t>COC</w:t>
      </w:r>
      <w:r w:rsidRPr="004E210B">
        <w:rPr>
          <w:sz w:val="22"/>
          <w:szCs w:val="22"/>
        </w:rPr>
        <w:t xml:space="preserve"> оборудования необходимо направить на адреса, </w:t>
      </w:r>
      <w:r w:rsidR="007A79CE" w:rsidRPr="004E210B">
        <w:rPr>
          <w:sz w:val="22"/>
          <w:szCs w:val="22"/>
        </w:rPr>
        <w:t>указанн</w:t>
      </w:r>
      <w:r w:rsidR="007A79CE">
        <w:rPr>
          <w:sz w:val="22"/>
          <w:szCs w:val="22"/>
        </w:rPr>
        <w:t>ые</w:t>
      </w:r>
      <w:r w:rsidRPr="004E210B">
        <w:rPr>
          <w:sz w:val="22"/>
          <w:szCs w:val="22"/>
        </w:rPr>
        <w:t xml:space="preserve"> в уведомлении</w:t>
      </w:r>
      <w:r w:rsidR="00266813">
        <w:rPr>
          <w:sz w:val="22"/>
          <w:szCs w:val="22"/>
        </w:rPr>
        <w:t xml:space="preserve"> о выгрузке ктк.</w:t>
      </w:r>
    </w:p>
    <w:p w14:paraId="193545FF" w14:textId="77777777" w:rsidR="00D42911" w:rsidRPr="00026393" w:rsidRDefault="00D42911" w:rsidP="00D42911">
      <w:pPr>
        <w:rPr>
          <w:b/>
          <w:bCs/>
          <w:sz w:val="22"/>
          <w:szCs w:val="22"/>
          <w:u w:val="single"/>
        </w:rPr>
      </w:pPr>
      <w:r w:rsidRPr="00026393">
        <w:rPr>
          <w:b/>
          <w:bCs/>
          <w:sz w:val="22"/>
          <w:szCs w:val="22"/>
          <w:u w:val="single"/>
        </w:rPr>
        <w:t>Запрос на авто визиты обрабатываются только с авторизованных адресов клиента.</w:t>
      </w:r>
    </w:p>
    <w:p w14:paraId="2BCAF857" w14:textId="77777777" w:rsidR="00D42911" w:rsidRPr="003F5495" w:rsidRDefault="00D42911" w:rsidP="00D42911">
      <w:pPr>
        <w:rPr>
          <w:sz w:val="22"/>
          <w:szCs w:val="22"/>
        </w:rPr>
      </w:pPr>
      <w:r w:rsidRPr="003F5495">
        <w:rPr>
          <w:sz w:val="22"/>
          <w:szCs w:val="22"/>
        </w:rPr>
        <w:t>В теме сообщения необходимо указать: ЗАПРОС НА ВИЗИТ</w:t>
      </w:r>
      <w:r>
        <w:rPr>
          <w:sz w:val="22"/>
          <w:szCs w:val="22"/>
        </w:rPr>
        <w:t xml:space="preserve"> </w:t>
      </w:r>
      <w:r w:rsidRPr="003F5495">
        <w:rPr>
          <w:sz w:val="22"/>
          <w:szCs w:val="22"/>
        </w:rPr>
        <w:t>/ название станции назначения</w:t>
      </w:r>
      <w:r>
        <w:rPr>
          <w:sz w:val="22"/>
          <w:szCs w:val="22"/>
        </w:rPr>
        <w:t xml:space="preserve"> </w:t>
      </w:r>
      <w:r w:rsidRPr="003F549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3F5495">
        <w:rPr>
          <w:sz w:val="22"/>
          <w:szCs w:val="22"/>
        </w:rPr>
        <w:t>номер букинга</w:t>
      </w:r>
      <w:r>
        <w:rPr>
          <w:sz w:val="22"/>
          <w:szCs w:val="22"/>
        </w:rPr>
        <w:t>.</w:t>
      </w:r>
    </w:p>
    <w:p w14:paraId="24A5FDFE" w14:textId="77777777" w:rsidR="00D42911" w:rsidRPr="003F5495" w:rsidRDefault="00D42911" w:rsidP="00D42911">
      <w:pPr>
        <w:rPr>
          <w:sz w:val="22"/>
          <w:szCs w:val="22"/>
        </w:rPr>
      </w:pPr>
      <w:r w:rsidRPr="003F5495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тексте </w:t>
      </w:r>
      <w:r w:rsidRPr="003F5495">
        <w:rPr>
          <w:sz w:val="22"/>
          <w:szCs w:val="22"/>
        </w:rPr>
        <w:t>заявк</w:t>
      </w:r>
      <w:r>
        <w:rPr>
          <w:sz w:val="22"/>
          <w:szCs w:val="22"/>
        </w:rPr>
        <w:t>и</w:t>
      </w:r>
      <w:r w:rsidRPr="003F5495">
        <w:rPr>
          <w:sz w:val="22"/>
          <w:szCs w:val="22"/>
        </w:rPr>
        <w:t xml:space="preserve"> необходимо указать следующую информацию:  </w:t>
      </w:r>
    </w:p>
    <w:p w14:paraId="0F0DD1B1" w14:textId="77777777" w:rsidR="00D42911" w:rsidRPr="00BB52CD" w:rsidRDefault="00D42911" w:rsidP="00D42911">
      <w:pPr>
        <w:pStyle w:val="ad"/>
        <w:numPr>
          <w:ilvl w:val="0"/>
          <w:numId w:val="17"/>
        </w:numPr>
        <w:rPr>
          <w:sz w:val="22"/>
          <w:szCs w:val="22"/>
        </w:rPr>
      </w:pPr>
      <w:r w:rsidRPr="00BB52CD">
        <w:rPr>
          <w:sz w:val="22"/>
          <w:szCs w:val="22"/>
        </w:rPr>
        <w:t>№ контейнера и ст. вывоза;</w:t>
      </w:r>
    </w:p>
    <w:p w14:paraId="203233AB" w14:textId="77777777" w:rsidR="00D42911" w:rsidRPr="00BB52CD" w:rsidRDefault="00D42911" w:rsidP="00D42911">
      <w:pPr>
        <w:pStyle w:val="ad"/>
        <w:numPr>
          <w:ilvl w:val="0"/>
          <w:numId w:val="17"/>
        </w:numPr>
        <w:rPr>
          <w:sz w:val="22"/>
          <w:szCs w:val="22"/>
        </w:rPr>
      </w:pPr>
      <w:r w:rsidRPr="00BB52CD">
        <w:rPr>
          <w:sz w:val="22"/>
          <w:szCs w:val="22"/>
        </w:rPr>
        <w:t>№ авто;</w:t>
      </w:r>
    </w:p>
    <w:p w14:paraId="40F4DBB9" w14:textId="77777777" w:rsidR="00D42911" w:rsidRPr="00BB52CD" w:rsidRDefault="00D42911" w:rsidP="00D42911">
      <w:pPr>
        <w:pStyle w:val="ad"/>
        <w:numPr>
          <w:ilvl w:val="0"/>
          <w:numId w:val="17"/>
        </w:numPr>
        <w:rPr>
          <w:sz w:val="22"/>
          <w:szCs w:val="22"/>
        </w:rPr>
      </w:pPr>
      <w:r w:rsidRPr="00BB52CD">
        <w:rPr>
          <w:sz w:val="22"/>
          <w:szCs w:val="22"/>
        </w:rPr>
        <w:t>ФИО и паспортные данные водителя (серия, номер, кем и когда выдан);</w:t>
      </w:r>
    </w:p>
    <w:p w14:paraId="0C9E0F51" w14:textId="77777777" w:rsidR="00D42911" w:rsidRPr="00BB52CD" w:rsidRDefault="00D42911" w:rsidP="00D42911">
      <w:pPr>
        <w:pStyle w:val="ad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П</w:t>
      </w:r>
      <w:r w:rsidRPr="00BB52CD">
        <w:rPr>
          <w:sz w:val="22"/>
          <w:szCs w:val="22"/>
        </w:rPr>
        <w:t>ланируемая дата и время вывоза.</w:t>
      </w:r>
    </w:p>
    <w:p w14:paraId="26BE585D" w14:textId="77777777" w:rsidR="00D42911" w:rsidRPr="004E0E2B" w:rsidRDefault="00D42911" w:rsidP="00D42911">
      <w:pPr>
        <w:rPr>
          <w:sz w:val="22"/>
          <w:szCs w:val="22"/>
        </w:rPr>
      </w:pPr>
      <w:r w:rsidRPr="003F5495">
        <w:rPr>
          <w:sz w:val="22"/>
          <w:szCs w:val="22"/>
        </w:rPr>
        <w:t>Запросы обрабатываются с 10:00 ДО 17:30 (МСК) ежедневно (есть терминалы исключения)</w:t>
      </w:r>
      <w:r>
        <w:rPr>
          <w:sz w:val="22"/>
          <w:szCs w:val="22"/>
        </w:rPr>
        <w:t>.</w:t>
      </w:r>
    </w:p>
    <w:p w14:paraId="10446F65" w14:textId="77777777" w:rsidR="004E210B" w:rsidRDefault="004E210B" w:rsidP="004E210B">
      <w:pPr>
        <w:rPr>
          <w:sz w:val="22"/>
          <w:szCs w:val="22"/>
        </w:rPr>
      </w:pPr>
    </w:p>
    <w:p w14:paraId="5DF1B607" w14:textId="77777777" w:rsidR="00866DCA" w:rsidRDefault="00866DCA" w:rsidP="004E210B">
      <w:pPr>
        <w:rPr>
          <w:sz w:val="22"/>
          <w:szCs w:val="22"/>
        </w:rPr>
      </w:pPr>
    </w:p>
    <w:p w14:paraId="2C721F21" w14:textId="21D9D19E" w:rsidR="004E210B" w:rsidRPr="004E210B" w:rsidRDefault="004E210B" w:rsidP="00937F39">
      <w:pPr>
        <w:pBdr>
          <w:top w:val="double" w:sz="6" w:space="1" w:color="auto"/>
          <w:bottom w:val="double" w:sz="6" w:space="1" w:color="auto"/>
        </w:pBdr>
        <w:jc w:val="center"/>
        <w:rPr>
          <w:b/>
          <w:bCs/>
          <w:sz w:val="22"/>
          <w:szCs w:val="22"/>
        </w:rPr>
      </w:pPr>
      <w:r w:rsidRPr="004E210B">
        <w:rPr>
          <w:b/>
          <w:bCs/>
          <w:sz w:val="22"/>
          <w:szCs w:val="22"/>
        </w:rPr>
        <w:t xml:space="preserve">Информация о </w:t>
      </w:r>
      <w:r w:rsidR="00673F0F">
        <w:rPr>
          <w:b/>
          <w:bCs/>
          <w:sz w:val="22"/>
          <w:szCs w:val="22"/>
        </w:rPr>
        <w:t>движени</w:t>
      </w:r>
      <w:r w:rsidR="00B74D6B">
        <w:rPr>
          <w:b/>
          <w:bCs/>
          <w:sz w:val="22"/>
          <w:szCs w:val="22"/>
        </w:rPr>
        <w:t>и</w:t>
      </w:r>
      <w:r w:rsidR="00673F0F">
        <w:rPr>
          <w:b/>
          <w:bCs/>
          <w:sz w:val="22"/>
          <w:szCs w:val="22"/>
        </w:rPr>
        <w:t xml:space="preserve"> п</w:t>
      </w:r>
      <w:r w:rsidRPr="004E210B">
        <w:rPr>
          <w:b/>
          <w:bCs/>
          <w:sz w:val="22"/>
          <w:szCs w:val="22"/>
        </w:rPr>
        <w:t>оездов находится на сайте</w:t>
      </w:r>
      <w:r w:rsidR="00673F0F">
        <w:rPr>
          <w:b/>
          <w:bCs/>
          <w:sz w:val="22"/>
          <w:szCs w:val="22"/>
        </w:rPr>
        <w:t xml:space="preserve"> компании НЛА</w:t>
      </w:r>
      <w:r w:rsidRPr="004E210B">
        <w:rPr>
          <w:b/>
          <w:bCs/>
          <w:sz w:val="22"/>
          <w:szCs w:val="22"/>
        </w:rPr>
        <w:t>, обновление происходит в рабочие дни после 12</w:t>
      </w:r>
      <w:r w:rsidR="00877AD9">
        <w:rPr>
          <w:b/>
          <w:bCs/>
          <w:sz w:val="22"/>
          <w:szCs w:val="22"/>
        </w:rPr>
        <w:t>:</w:t>
      </w:r>
      <w:r w:rsidRPr="004E210B">
        <w:rPr>
          <w:b/>
          <w:bCs/>
          <w:sz w:val="22"/>
          <w:szCs w:val="22"/>
        </w:rPr>
        <w:t>00</w:t>
      </w:r>
      <w:r w:rsidR="00673F0F">
        <w:rPr>
          <w:b/>
          <w:bCs/>
          <w:sz w:val="22"/>
          <w:szCs w:val="22"/>
        </w:rPr>
        <w:t>.</w:t>
      </w:r>
    </w:p>
    <w:p w14:paraId="49CC03C8" w14:textId="77777777" w:rsidR="00937F39" w:rsidRPr="004E210B" w:rsidRDefault="00937F39" w:rsidP="004E210B">
      <w:pPr>
        <w:rPr>
          <w:sz w:val="22"/>
          <w:szCs w:val="22"/>
        </w:rPr>
      </w:pPr>
    </w:p>
    <w:p w14:paraId="142E89A7" w14:textId="77777777" w:rsidR="00754558" w:rsidRPr="00B41EE5" w:rsidRDefault="00754558" w:rsidP="00B41EE5">
      <w:pPr>
        <w:pStyle w:val="Default"/>
        <w:jc w:val="center"/>
        <w:rPr>
          <w:sz w:val="28"/>
          <w:szCs w:val="28"/>
        </w:rPr>
      </w:pPr>
    </w:p>
    <w:sectPr w:rsidR="00754558" w:rsidRPr="00B41EE5" w:rsidSect="00A92DA1">
      <w:headerReference w:type="default" r:id="rId8"/>
      <w:footerReference w:type="default" r:id="rId9"/>
      <w:pgSz w:w="12240" w:h="15840"/>
      <w:pgMar w:top="318" w:right="720" w:bottom="720" w:left="720" w:header="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70FF" w14:textId="77777777" w:rsidR="00AD3156" w:rsidRDefault="00AD3156">
      <w:r>
        <w:separator/>
      </w:r>
    </w:p>
  </w:endnote>
  <w:endnote w:type="continuationSeparator" w:id="0">
    <w:p w14:paraId="3BB085F7" w14:textId="77777777" w:rsidR="00AD3156" w:rsidRDefault="00AD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D87A" w14:textId="620D79B5" w:rsidR="007A4F0A" w:rsidRDefault="007A4F0A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ABF6" w14:textId="77777777" w:rsidR="00AD3156" w:rsidRDefault="00AD3156">
      <w:r>
        <w:separator/>
      </w:r>
    </w:p>
  </w:footnote>
  <w:footnote w:type="continuationSeparator" w:id="0">
    <w:p w14:paraId="1C023D9F" w14:textId="77777777" w:rsidR="00AD3156" w:rsidRDefault="00AD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01BA" w14:textId="2B3177B5" w:rsidR="00897F6A" w:rsidRDefault="003F5495" w:rsidP="00883E69">
    <w:pPr>
      <w:pStyle w:val="a3"/>
      <w:rPr>
        <w:noProof/>
      </w:rPr>
    </w:pPr>
    <w:r>
      <w:rPr>
        <w:b/>
        <w:noProof/>
        <w:color w:val="0000FF"/>
        <w:sz w:val="36"/>
        <w:szCs w:val="36"/>
      </w:rPr>
      <w:drawing>
        <wp:inline distT="0" distB="0" distL="0" distR="0" wp14:anchorId="250CD9F1" wp14:editId="7911B037">
          <wp:extent cx="3688804" cy="915143"/>
          <wp:effectExtent l="0" t="0" r="0" b="0"/>
          <wp:docPr id="1370836456" name="Рисунок 1115351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688804" cy="915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E69">
      <w:rPr>
        <w:noProof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932"/>
    <w:multiLevelType w:val="hybridMultilevel"/>
    <w:tmpl w:val="2BAE0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3F46AF"/>
    <w:multiLevelType w:val="hybridMultilevel"/>
    <w:tmpl w:val="CF02FB50"/>
    <w:lvl w:ilvl="0" w:tplc="95EAB9A6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354"/>
    <w:multiLevelType w:val="hybridMultilevel"/>
    <w:tmpl w:val="0494F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BA3269"/>
    <w:multiLevelType w:val="hybridMultilevel"/>
    <w:tmpl w:val="2DE0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6C5DE5"/>
    <w:multiLevelType w:val="hybridMultilevel"/>
    <w:tmpl w:val="D38C55CE"/>
    <w:lvl w:ilvl="0" w:tplc="95EAB9A6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726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1526C0"/>
    <w:multiLevelType w:val="hybridMultilevel"/>
    <w:tmpl w:val="8F4E1FF4"/>
    <w:lvl w:ilvl="0" w:tplc="95EAB9A6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332CA"/>
    <w:multiLevelType w:val="hybridMultilevel"/>
    <w:tmpl w:val="4BD6E07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37184BFE"/>
    <w:multiLevelType w:val="hybridMultilevel"/>
    <w:tmpl w:val="269A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96DC6"/>
    <w:multiLevelType w:val="hybridMultilevel"/>
    <w:tmpl w:val="3E70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4CEE"/>
    <w:multiLevelType w:val="hybridMultilevel"/>
    <w:tmpl w:val="228A57CE"/>
    <w:lvl w:ilvl="0" w:tplc="95EAB9A6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033C"/>
    <w:multiLevelType w:val="hybridMultilevel"/>
    <w:tmpl w:val="24789CAE"/>
    <w:lvl w:ilvl="0" w:tplc="0419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F2E"/>
    <w:multiLevelType w:val="hybridMultilevel"/>
    <w:tmpl w:val="EF4E20AC"/>
    <w:lvl w:ilvl="0" w:tplc="68224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050BB"/>
    <w:multiLevelType w:val="hybridMultilevel"/>
    <w:tmpl w:val="CECCE1CA"/>
    <w:lvl w:ilvl="0" w:tplc="95EAB9A6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17829"/>
    <w:multiLevelType w:val="hybridMultilevel"/>
    <w:tmpl w:val="04544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8154E2"/>
    <w:multiLevelType w:val="hybridMultilevel"/>
    <w:tmpl w:val="AFD2A27E"/>
    <w:lvl w:ilvl="0" w:tplc="95EAB9A6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6" w15:restartNumberingAfterBreak="0">
    <w:nsid w:val="7A526E63"/>
    <w:multiLevelType w:val="hybridMultilevel"/>
    <w:tmpl w:val="72CC75C6"/>
    <w:lvl w:ilvl="0" w:tplc="BA362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4684">
    <w:abstractNumId w:val="16"/>
  </w:num>
  <w:num w:numId="2" w16cid:durableId="1698654621">
    <w:abstractNumId w:val="2"/>
  </w:num>
  <w:num w:numId="3" w16cid:durableId="274412637">
    <w:abstractNumId w:val="3"/>
  </w:num>
  <w:num w:numId="4" w16cid:durableId="655498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1086465">
    <w:abstractNumId w:val="14"/>
  </w:num>
  <w:num w:numId="6" w16cid:durableId="455635174">
    <w:abstractNumId w:val="0"/>
  </w:num>
  <w:num w:numId="7" w16cid:durableId="479267964">
    <w:abstractNumId w:val="7"/>
  </w:num>
  <w:num w:numId="8" w16cid:durableId="1421293969">
    <w:abstractNumId w:val="8"/>
  </w:num>
  <w:num w:numId="9" w16cid:durableId="1972132950">
    <w:abstractNumId w:val="5"/>
  </w:num>
  <w:num w:numId="10" w16cid:durableId="777794517">
    <w:abstractNumId w:val="12"/>
  </w:num>
  <w:num w:numId="11" w16cid:durableId="1629168303">
    <w:abstractNumId w:val="9"/>
  </w:num>
  <w:num w:numId="12" w16cid:durableId="1253398879">
    <w:abstractNumId w:val="15"/>
  </w:num>
  <w:num w:numId="13" w16cid:durableId="417365941">
    <w:abstractNumId w:val="6"/>
  </w:num>
  <w:num w:numId="14" w16cid:durableId="672416358">
    <w:abstractNumId w:val="1"/>
  </w:num>
  <w:num w:numId="15" w16cid:durableId="735515427">
    <w:abstractNumId w:val="10"/>
  </w:num>
  <w:num w:numId="16" w16cid:durableId="1849442877">
    <w:abstractNumId w:val="13"/>
  </w:num>
  <w:num w:numId="17" w16cid:durableId="157955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3B"/>
    <w:rsid w:val="00005F17"/>
    <w:rsid w:val="00017333"/>
    <w:rsid w:val="00026393"/>
    <w:rsid w:val="000322AC"/>
    <w:rsid w:val="00036A06"/>
    <w:rsid w:val="00040389"/>
    <w:rsid w:val="0006408C"/>
    <w:rsid w:val="00064D30"/>
    <w:rsid w:val="0007587C"/>
    <w:rsid w:val="00077B61"/>
    <w:rsid w:val="00081F64"/>
    <w:rsid w:val="00085FB3"/>
    <w:rsid w:val="000910FD"/>
    <w:rsid w:val="0009332B"/>
    <w:rsid w:val="0009609A"/>
    <w:rsid w:val="000C50AA"/>
    <w:rsid w:val="000F3867"/>
    <w:rsid w:val="000F6C81"/>
    <w:rsid w:val="001009A4"/>
    <w:rsid w:val="001203CF"/>
    <w:rsid w:val="00130CC7"/>
    <w:rsid w:val="001377E9"/>
    <w:rsid w:val="0014297B"/>
    <w:rsid w:val="00143152"/>
    <w:rsid w:val="00143894"/>
    <w:rsid w:val="00163B90"/>
    <w:rsid w:val="001876D8"/>
    <w:rsid w:val="00187EA8"/>
    <w:rsid w:val="00195A73"/>
    <w:rsid w:val="001A1D83"/>
    <w:rsid w:val="001D704B"/>
    <w:rsid w:val="001E5F43"/>
    <w:rsid w:val="002035CD"/>
    <w:rsid w:val="0021414F"/>
    <w:rsid w:val="00220553"/>
    <w:rsid w:val="00266813"/>
    <w:rsid w:val="00266966"/>
    <w:rsid w:val="00276957"/>
    <w:rsid w:val="00277093"/>
    <w:rsid w:val="00292512"/>
    <w:rsid w:val="00296AB2"/>
    <w:rsid w:val="002B4061"/>
    <w:rsid w:val="002C4EE7"/>
    <w:rsid w:val="002C77F4"/>
    <w:rsid w:val="002D0ED8"/>
    <w:rsid w:val="002D39F6"/>
    <w:rsid w:val="002E0080"/>
    <w:rsid w:val="002F698A"/>
    <w:rsid w:val="0032309B"/>
    <w:rsid w:val="00336203"/>
    <w:rsid w:val="003507A6"/>
    <w:rsid w:val="00361113"/>
    <w:rsid w:val="003648FC"/>
    <w:rsid w:val="003765E6"/>
    <w:rsid w:val="003A458A"/>
    <w:rsid w:val="003B4937"/>
    <w:rsid w:val="003C35D4"/>
    <w:rsid w:val="003D354F"/>
    <w:rsid w:val="003F5495"/>
    <w:rsid w:val="00404B69"/>
    <w:rsid w:val="00411440"/>
    <w:rsid w:val="00432EC1"/>
    <w:rsid w:val="00446E49"/>
    <w:rsid w:val="00447600"/>
    <w:rsid w:val="00453196"/>
    <w:rsid w:val="00453898"/>
    <w:rsid w:val="004565E2"/>
    <w:rsid w:val="004656C8"/>
    <w:rsid w:val="0046645E"/>
    <w:rsid w:val="004803F0"/>
    <w:rsid w:val="00490FD6"/>
    <w:rsid w:val="004A2212"/>
    <w:rsid w:val="004B053F"/>
    <w:rsid w:val="004C01FC"/>
    <w:rsid w:val="004C348C"/>
    <w:rsid w:val="004C5DE1"/>
    <w:rsid w:val="004E0E2B"/>
    <w:rsid w:val="004E210B"/>
    <w:rsid w:val="004E5433"/>
    <w:rsid w:val="00501E7F"/>
    <w:rsid w:val="005071A2"/>
    <w:rsid w:val="00522FA7"/>
    <w:rsid w:val="005259D7"/>
    <w:rsid w:val="005341FA"/>
    <w:rsid w:val="005417D2"/>
    <w:rsid w:val="005518BB"/>
    <w:rsid w:val="0056380E"/>
    <w:rsid w:val="00583EF3"/>
    <w:rsid w:val="005875BC"/>
    <w:rsid w:val="005947C6"/>
    <w:rsid w:val="005B2124"/>
    <w:rsid w:val="005E088E"/>
    <w:rsid w:val="005E2230"/>
    <w:rsid w:val="00605C92"/>
    <w:rsid w:val="006103E9"/>
    <w:rsid w:val="00613D4C"/>
    <w:rsid w:val="00614BF7"/>
    <w:rsid w:val="006172AD"/>
    <w:rsid w:val="0061765F"/>
    <w:rsid w:val="006256DB"/>
    <w:rsid w:val="00636C40"/>
    <w:rsid w:val="00654FA6"/>
    <w:rsid w:val="00673F0F"/>
    <w:rsid w:val="006869E7"/>
    <w:rsid w:val="006922A8"/>
    <w:rsid w:val="006A1E34"/>
    <w:rsid w:val="006B64FD"/>
    <w:rsid w:val="006D3F31"/>
    <w:rsid w:val="006E0C0A"/>
    <w:rsid w:val="006E0E1A"/>
    <w:rsid w:val="006F504D"/>
    <w:rsid w:val="00703233"/>
    <w:rsid w:val="00703DA8"/>
    <w:rsid w:val="007055ED"/>
    <w:rsid w:val="007102DE"/>
    <w:rsid w:val="00731BDD"/>
    <w:rsid w:val="007332A4"/>
    <w:rsid w:val="007445CF"/>
    <w:rsid w:val="00754558"/>
    <w:rsid w:val="007579B9"/>
    <w:rsid w:val="007771EC"/>
    <w:rsid w:val="007A4F0A"/>
    <w:rsid w:val="007A79CE"/>
    <w:rsid w:val="007C0C91"/>
    <w:rsid w:val="007D5002"/>
    <w:rsid w:val="00830A35"/>
    <w:rsid w:val="008420C6"/>
    <w:rsid w:val="00857D26"/>
    <w:rsid w:val="00860FD4"/>
    <w:rsid w:val="00862F1C"/>
    <w:rsid w:val="00866DCA"/>
    <w:rsid w:val="00877AD9"/>
    <w:rsid w:val="00883E69"/>
    <w:rsid w:val="00887109"/>
    <w:rsid w:val="00897F6A"/>
    <w:rsid w:val="008A091F"/>
    <w:rsid w:val="008B358B"/>
    <w:rsid w:val="008B385B"/>
    <w:rsid w:val="008E1289"/>
    <w:rsid w:val="008E3F76"/>
    <w:rsid w:val="008F355B"/>
    <w:rsid w:val="009044F1"/>
    <w:rsid w:val="0091740F"/>
    <w:rsid w:val="00926651"/>
    <w:rsid w:val="00926A92"/>
    <w:rsid w:val="00937F39"/>
    <w:rsid w:val="00971E4F"/>
    <w:rsid w:val="0097459A"/>
    <w:rsid w:val="009841B8"/>
    <w:rsid w:val="0099435C"/>
    <w:rsid w:val="009A5213"/>
    <w:rsid w:val="009B012E"/>
    <w:rsid w:val="009C0831"/>
    <w:rsid w:val="009C4045"/>
    <w:rsid w:val="009C4A2B"/>
    <w:rsid w:val="009C6A49"/>
    <w:rsid w:val="009D707C"/>
    <w:rsid w:val="009E36CB"/>
    <w:rsid w:val="009F0D19"/>
    <w:rsid w:val="009F4B9F"/>
    <w:rsid w:val="009F6CFC"/>
    <w:rsid w:val="00A05087"/>
    <w:rsid w:val="00A06DCE"/>
    <w:rsid w:val="00A2047A"/>
    <w:rsid w:val="00A436B1"/>
    <w:rsid w:val="00A52A5A"/>
    <w:rsid w:val="00A5423C"/>
    <w:rsid w:val="00A87301"/>
    <w:rsid w:val="00A92DA1"/>
    <w:rsid w:val="00AC04B6"/>
    <w:rsid w:val="00AD0955"/>
    <w:rsid w:val="00AD3156"/>
    <w:rsid w:val="00AD5E57"/>
    <w:rsid w:val="00AE21C7"/>
    <w:rsid w:val="00AE56C1"/>
    <w:rsid w:val="00AE61AD"/>
    <w:rsid w:val="00AF0E6A"/>
    <w:rsid w:val="00B1739E"/>
    <w:rsid w:val="00B2003C"/>
    <w:rsid w:val="00B20A24"/>
    <w:rsid w:val="00B2544C"/>
    <w:rsid w:val="00B41EE5"/>
    <w:rsid w:val="00B423DB"/>
    <w:rsid w:val="00B64A87"/>
    <w:rsid w:val="00B74D6B"/>
    <w:rsid w:val="00B77AE2"/>
    <w:rsid w:val="00B8148B"/>
    <w:rsid w:val="00B84192"/>
    <w:rsid w:val="00B924CE"/>
    <w:rsid w:val="00B9476B"/>
    <w:rsid w:val="00B960C5"/>
    <w:rsid w:val="00BA2414"/>
    <w:rsid w:val="00BA5295"/>
    <w:rsid w:val="00BB52CD"/>
    <w:rsid w:val="00BC2857"/>
    <w:rsid w:val="00BC29B7"/>
    <w:rsid w:val="00BD3B8A"/>
    <w:rsid w:val="00BD3C1B"/>
    <w:rsid w:val="00BD6DD8"/>
    <w:rsid w:val="00BF7BAE"/>
    <w:rsid w:val="00C051BB"/>
    <w:rsid w:val="00C06F08"/>
    <w:rsid w:val="00C074F8"/>
    <w:rsid w:val="00C41E02"/>
    <w:rsid w:val="00C44B1C"/>
    <w:rsid w:val="00C50CAD"/>
    <w:rsid w:val="00C57B7E"/>
    <w:rsid w:val="00C6349F"/>
    <w:rsid w:val="00C7726E"/>
    <w:rsid w:val="00C77559"/>
    <w:rsid w:val="00C94AC8"/>
    <w:rsid w:val="00CA41FA"/>
    <w:rsid w:val="00CA55BE"/>
    <w:rsid w:val="00CC2EEF"/>
    <w:rsid w:val="00CD1A25"/>
    <w:rsid w:val="00CE0A5E"/>
    <w:rsid w:val="00CF613B"/>
    <w:rsid w:val="00D01081"/>
    <w:rsid w:val="00D067B4"/>
    <w:rsid w:val="00D0686B"/>
    <w:rsid w:val="00D2618C"/>
    <w:rsid w:val="00D32F5C"/>
    <w:rsid w:val="00D34FEE"/>
    <w:rsid w:val="00D42911"/>
    <w:rsid w:val="00D82DF5"/>
    <w:rsid w:val="00DB2522"/>
    <w:rsid w:val="00DC2211"/>
    <w:rsid w:val="00DD106B"/>
    <w:rsid w:val="00DD37EB"/>
    <w:rsid w:val="00E02987"/>
    <w:rsid w:val="00E242E3"/>
    <w:rsid w:val="00E26627"/>
    <w:rsid w:val="00E30C1C"/>
    <w:rsid w:val="00E36051"/>
    <w:rsid w:val="00E6150A"/>
    <w:rsid w:val="00E6452F"/>
    <w:rsid w:val="00E77E33"/>
    <w:rsid w:val="00E91AC8"/>
    <w:rsid w:val="00E9563C"/>
    <w:rsid w:val="00E970AB"/>
    <w:rsid w:val="00EA2966"/>
    <w:rsid w:val="00EA2A64"/>
    <w:rsid w:val="00EC1FE7"/>
    <w:rsid w:val="00ED238A"/>
    <w:rsid w:val="00EE2161"/>
    <w:rsid w:val="00EE510D"/>
    <w:rsid w:val="00F1022E"/>
    <w:rsid w:val="00F22A0C"/>
    <w:rsid w:val="00F3282E"/>
    <w:rsid w:val="00F431A3"/>
    <w:rsid w:val="00F503CF"/>
    <w:rsid w:val="00F52B17"/>
    <w:rsid w:val="00F61C3B"/>
    <w:rsid w:val="00F70002"/>
    <w:rsid w:val="00F712F9"/>
    <w:rsid w:val="00F73CBB"/>
    <w:rsid w:val="00F76E2B"/>
    <w:rsid w:val="00F85D63"/>
    <w:rsid w:val="00FA3AA0"/>
    <w:rsid w:val="00FB1E28"/>
    <w:rsid w:val="00FB229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6C817"/>
  <w15:chartTrackingRefBased/>
  <w15:docId w15:val="{15A14E00-39A8-4D1F-9EF3-344A2472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61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3E69"/>
    <w:pPr>
      <w:keepNext/>
      <w:widowControl/>
      <w:suppressAutoHyphens w:val="0"/>
      <w:autoSpaceDN/>
      <w:jc w:val="both"/>
      <w:textAlignment w:val="auto"/>
      <w:outlineLvl w:val="0"/>
    </w:pPr>
    <w:rPr>
      <w:kern w:val="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A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61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header"/>
    <w:basedOn w:val="Standard"/>
    <w:link w:val="a4"/>
    <w:rsid w:val="00CF613B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613B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footer"/>
    <w:basedOn w:val="Standard"/>
    <w:link w:val="a6"/>
    <w:uiPriority w:val="99"/>
    <w:rsid w:val="00CF613B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13B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3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83E69"/>
    <w:pPr>
      <w:widowControl/>
      <w:suppressAutoHyphens w:val="0"/>
      <w:autoSpaceDN/>
      <w:jc w:val="both"/>
      <w:textAlignment w:val="auto"/>
    </w:pPr>
    <w:rPr>
      <w:b/>
      <w:kern w:val="0"/>
      <w:sz w:val="22"/>
    </w:rPr>
  </w:style>
  <w:style w:type="character" w:customStyle="1" w:styleId="a8">
    <w:name w:val="Основной текст Знак"/>
    <w:basedOn w:val="a0"/>
    <w:link w:val="a7"/>
    <w:rsid w:val="00883E6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01733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1733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table" w:styleId="ab">
    <w:name w:val="Table Grid"/>
    <w:basedOn w:val="a1"/>
    <w:uiPriority w:val="39"/>
    <w:rsid w:val="0084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8420C6"/>
    <w:rPr>
      <w:b/>
      <w:bCs/>
    </w:rPr>
  </w:style>
  <w:style w:type="character" w:customStyle="1" w:styleId="wmi-callto">
    <w:name w:val="wmi-callto"/>
    <w:basedOn w:val="a0"/>
    <w:rsid w:val="008420C6"/>
  </w:style>
  <w:style w:type="character" w:customStyle="1" w:styleId="30">
    <w:name w:val="Заголовок 3 Знак"/>
    <w:basedOn w:val="a0"/>
    <w:link w:val="3"/>
    <w:uiPriority w:val="9"/>
    <w:semiHidden/>
    <w:rsid w:val="00FA3AA0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eastAsia="ru-RU"/>
    </w:rPr>
  </w:style>
  <w:style w:type="paragraph" w:customStyle="1" w:styleId="Default">
    <w:name w:val="Default"/>
    <w:rsid w:val="0075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D1A25"/>
    <w:pPr>
      <w:ind w:left="720"/>
      <w:contextualSpacing/>
    </w:pPr>
  </w:style>
  <w:style w:type="paragraph" w:customStyle="1" w:styleId="aee4a9f8b8244e64p1">
    <w:name w:val="aee4a9f8b8244e64p1"/>
    <w:basedOn w:val="a"/>
    <w:rsid w:val="00DC22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</w:rPr>
  </w:style>
  <w:style w:type="paragraph" w:customStyle="1" w:styleId="b6bb8394a977d10dp2">
    <w:name w:val="b6bb8394a977d10dp2"/>
    <w:basedOn w:val="a"/>
    <w:rsid w:val="00DC22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</w:rPr>
  </w:style>
  <w:style w:type="character" w:customStyle="1" w:styleId="e623268c383f13bbs1">
    <w:name w:val="e623268c383f13bbs1"/>
    <w:basedOn w:val="a0"/>
    <w:rsid w:val="00DC2211"/>
  </w:style>
  <w:style w:type="character" w:styleId="ae">
    <w:name w:val="Unresolved Mention"/>
    <w:basedOn w:val="a0"/>
    <w:uiPriority w:val="99"/>
    <w:semiHidden/>
    <w:unhideWhenUsed/>
    <w:rsid w:val="00E02987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semiHidden/>
    <w:unhideWhenUsed/>
    <w:rsid w:val="002035CD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  <w14:ligatures w14:val="standardContextual"/>
    </w:rPr>
  </w:style>
  <w:style w:type="character" w:customStyle="1" w:styleId="af0">
    <w:name w:val="Текст Знак"/>
    <w:basedOn w:val="a0"/>
    <w:link w:val="af"/>
    <w:uiPriority w:val="99"/>
    <w:semiHidden/>
    <w:rsid w:val="002035CD"/>
    <w:rPr>
      <w:rFonts w:ascii="Calibri" w:hAnsi="Calibri" w:cs="Calibri"/>
      <w14:ligatures w14:val="standardContextual"/>
    </w:rPr>
  </w:style>
  <w:style w:type="paragraph" w:styleId="af1">
    <w:name w:val="No Spacing"/>
    <w:uiPriority w:val="1"/>
    <w:qFormat/>
    <w:rsid w:val="004531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E008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080"/>
  </w:style>
  <w:style w:type="character" w:customStyle="1" w:styleId="af4">
    <w:name w:val="Текст примечания Знак"/>
    <w:basedOn w:val="a0"/>
    <w:link w:val="af3"/>
    <w:uiPriority w:val="99"/>
    <w:semiHidden/>
    <w:rsid w:val="002E008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08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080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8801-A753-44AD-8E31-03DCA147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НЭКО Анна</dc:creator>
  <cp:keywords/>
  <dc:description/>
  <cp:lastModifiedBy>Юрий Шестаков</cp:lastModifiedBy>
  <cp:revision>23</cp:revision>
  <cp:lastPrinted>2020-07-15T06:32:00Z</cp:lastPrinted>
  <dcterms:created xsi:type="dcterms:W3CDTF">2025-08-19T11:03:00Z</dcterms:created>
  <dcterms:modified xsi:type="dcterms:W3CDTF">2025-08-19T11:48:00Z</dcterms:modified>
</cp:coreProperties>
</file>